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F77CA" w14:textId="7D72F551" w:rsidR="0019016B" w:rsidRPr="00A2661F" w:rsidRDefault="0019016B" w:rsidP="001901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61F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B96E3F">
        <w:rPr>
          <w:rFonts w:ascii="Times New Roman" w:hAnsi="Times New Roman" w:cs="Times New Roman"/>
          <w:b/>
          <w:sz w:val="24"/>
          <w:szCs w:val="24"/>
        </w:rPr>
        <w:t>15</w:t>
      </w:r>
      <w:r w:rsidRPr="00A2661F">
        <w:rPr>
          <w:rFonts w:ascii="Times New Roman" w:hAnsi="Times New Roman" w:cs="Times New Roman"/>
          <w:b/>
          <w:sz w:val="24"/>
          <w:szCs w:val="24"/>
        </w:rPr>
        <w:t>/202</w:t>
      </w:r>
      <w:r w:rsidR="00B96E3F">
        <w:rPr>
          <w:rFonts w:ascii="Times New Roman" w:hAnsi="Times New Roman" w:cs="Times New Roman"/>
          <w:b/>
          <w:sz w:val="24"/>
          <w:szCs w:val="24"/>
        </w:rPr>
        <w:t>5</w:t>
      </w:r>
    </w:p>
    <w:p w14:paraId="24837127" w14:textId="77777777" w:rsidR="0019016B" w:rsidRPr="00A2661F" w:rsidRDefault="0019016B" w:rsidP="001901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61F">
        <w:rPr>
          <w:rFonts w:ascii="Times New Roman" w:hAnsi="Times New Roman" w:cs="Times New Roman"/>
          <w:b/>
          <w:sz w:val="24"/>
          <w:szCs w:val="24"/>
        </w:rPr>
        <w:t>Prezydenta Miasta Stalowej Woli</w:t>
      </w:r>
    </w:p>
    <w:p w14:paraId="6198A6E1" w14:textId="472588E7" w:rsidR="0019016B" w:rsidRPr="00A2661F" w:rsidRDefault="0019016B" w:rsidP="001901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61F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B96E3F">
        <w:rPr>
          <w:rFonts w:ascii="Times New Roman" w:hAnsi="Times New Roman" w:cs="Times New Roman"/>
          <w:b/>
          <w:sz w:val="24"/>
          <w:szCs w:val="24"/>
        </w:rPr>
        <w:t>17</w:t>
      </w:r>
      <w:r w:rsidRPr="00A266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E3F">
        <w:rPr>
          <w:rFonts w:ascii="Times New Roman" w:hAnsi="Times New Roman" w:cs="Times New Roman"/>
          <w:b/>
          <w:sz w:val="24"/>
          <w:szCs w:val="24"/>
        </w:rPr>
        <w:t>stycznia</w:t>
      </w:r>
      <w:r w:rsidRPr="00A2661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96E3F">
        <w:rPr>
          <w:rFonts w:ascii="Times New Roman" w:hAnsi="Times New Roman" w:cs="Times New Roman"/>
          <w:b/>
          <w:sz w:val="24"/>
          <w:szCs w:val="24"/>
        </w:rPr>
        <w:t>5</w:t>
      </w:r>
      <w:r w:rsidRPr="00A2661F">
        <w:rPr>
          <w:rFonts w:ascii="Times New Roman" w:hAnsi="Times New Roman" w:cs="Times New Roman"/>
          <w:b/>
          <w:sz w:val="24"/>
          <w:szCs w:val="24"/>
        </w:rPr>
        <w:t xml:space="preserve"> r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846EB0B" w14:textId="77777777" w:rsidR="0019016B" w:rsidRPr="00A2661F" w:rsidRDefault="0019016B" w:rsidP="0019016B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13B3CEA7" w14:textId="620F7FCB" w:rsidR="0019016B" w:rsidRPr="00A2661F" w:rsidRDefault="0019016B" w:rsidP="001901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114488"/>
      <w:r w:rsidRPr="00A2661F">
        <w:rPr>
          <w:rFonts w:ascii="Times New Roman" w:hAnsi="Times New Roman" w:cs="Times New Roman"/>
          <w:sz w:val="24"/>
          <w:szCs w:val="24"/>
        </w:rPr>
        <w:t xml:space="preserve">w sprawie </w:t>
      </w:r>
      <w:r w:rsidR="00B96E3F">
        <w:rPr>
          <w:rFonts w:ascii="Times New Roman" w:hAnsi="Times New Roman" w:cs="Times New Roman"/>
          <w:sz w:val="24"/>
          <w:szCs w:val="24"/>
        </w:rPr>
        <w:t>ogłoszenia Regulaminu</w:t>
      </w:r>
      <w:r w:rsidRPr="00A266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Stalowowolskiej Rady Kobiet</w:t>
      </w:r>
      <w:r w:rsidRPr="00A2661F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740BA558" w14:textId="19038874" w:rsidR="0019016B" w:rsidRPr="00A2661F" w:rsidRDefault="0019016B" w:rsidP="0019016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61F">
        <w:rPr>
          <w:rFonts w:ascii="Times New Roman" w:hAnsi="Times New Roman" w:cs="Times New Roman"/>
          <w:i/>
          <w:sz w:val="24"/>
          <w:szCs w:val="24"/>
        </w:rPr>
        <w:t xml:space="preserve">Na podstawie art. </w:t>
      </w:r>
      <w:r>
        <w:rPr>
          <w:rFonts w:ascii="Times New Roman" w:hAnsi="Times New Roman" w:cs="Times New Roman"/>
          <w:i/>
          <w:sz w:val="24"/>
          <w:szCs w:val="24"/>
        </w:rPr>
        <w:t>33 ust. 3 w związku z art. 11a ust. 3 oraz w związku z art. 31 ustawy z dnia 8 marca 1990 r. o samorządzie gminnym (</w:t>
      </w:r>
      <w:r w:rsidRPr="00A05F75">
        <w:rPr>
          <w:rFonts w:ascii="Times New Roman" w:hAnsi="Times New Roman" w:cs="Times New Roman"/>
          <w:i/>
          <w:sz w:val="24"/>
          <w:szCs w:val="24"/>
        </w:rPr>
        <w:t>Dz. U. z 2023 r.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5F75">
        <w:rPr>
          <w:rFonts w:ascii="Times New Roman" w:hAnsi="Times New Roman" w:cs="Times New Roman"/>
          <w:i/>
          <w:sz w:val="24"/>
          <w:szCs w:val="24"/>
        </w:rPr>
        <w:t>poz. 40.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0A7198" w:rsidRPr="000A7198">
        <w:rPr>
          <w:rFonts w:ascii="Times New Roman" w:hAnsi="Times New Roman" w:cs="Times New Roman"/>
          <w:i/>
          <w:sz w:val="24"/>
          <w:szCs w:val="24"/>
        </w:rPr>
        <w:t xml:space="preserve"> oraz w związku z</w:t>
      </w:r>
      <w:r w:rsidR="000A7198">
        <w:rPr>
          <w:rFonts w:ascii="Times New Roman" w:hAnsi="Times New Roman" w:cs="Times New Roman"/>
          <w:i/>
          <w:sz w:val="24"/>
          <w:szCs w:val="24"/>
        </w:rPr>
        <w:t> </w:t>
      </w:r>
      <w:r w:rsidR="000A7198" w:rsidRPr="000A7198">
        <w:rPr>
          <w:rFonts w:ascii="Times New Roman" w:hAnsi="Times New Roman" w:cs="Times New Roman"/>
          <w:i/>
          <w:sz w:val="24"/>
          <w:szCs w:val="24"/>
        </w:rPr>
        <w:t>Zarządzeniem Prezydenta Miasta Stalowej Woli nr 76/2023 z dnia 8 marca 2023 r. w sprawie powołania Stalowowolskiej Rady Kobiet</w:t>
      </w:r>
      <w:r w:rsidRPr="00A2661F">
        <w:rPr>
          <w:rFonts w:ascii="Times New Roman" w:hAnsi="Times New Roman" w:cs="Times New Roman"/>
          <w:i/>
          <w:sz w:val="24"/>
          <w:szCs w:val="24"/>
        </w:rPr>
        <w:t>.</w:t>
      </w:r>
    </w:p>
    <w:p w14:paraId="7DD32883" w14:textId="77777777" w:rsidR="0019016B" w:rsidRPr="00A2661F" w:rsidRDefault="0019016B" w:rsidP="0019016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28C61A0F" w14:textId="77777777" w:rsidR="0019016B" w:rsidRPr="00A2661F" w:rsidRDefault="0019016B" w:rsidP="001901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61F">
        <w:rPr>
          <w:rFonts w:ascii="Times New Roman" w:hAnsi="Times New Roman" w:cs="Times New Roman"/>
          <w:b/>
          <w:sz w:val="24"/>
          <w:szCs w:val="24"/>
        </w:rPr>
        <w:t>Prezydent Miasta Stalowej Woli</w:t>
      </w:r>
    </w:p>
    <w:p w14:paraId="52E27DA7" w14:textId="77777777" w:rsidR="0019016B" w:rsidRDefault="0019016B" w:rsidP="0019016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A2661F">
        <w:rPr>
          <w:rFonts w:ascii="Times New Roman" w:hAnsi="Times New Roman" w:cs="Times New Roman"/>
          <w:b/>
          <w:sz w:val="24"/>
          <w:szCs w:val="24"/>
        </w:rPr>
        <w:t>zarządza, co następuje:</w:t>
      </w:r>
      <w:r w:rsidRPr="00A2661F">
        <w:rPr>
          <w:rFonts w:ascii="Times New Roman" w:hAnsi="Times New Roman" w:cs="Times New Roman"/>
          <w:b/>
          <w:sz w:val="24"/>
          <w:szCs w:val="24"/>
        </w:rPr>
        <w:br/>
      </w:r>
    </w:p>
    <w:p w14:paraId="530C1A10" w14:textId="77777777" w:rsidR="00B96E3F" w:rsidRPr="00B96E3F" w:rsidRDefault="00B96E3F" w:rsidP="00B96E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6E3F">
        <w:rPr>
          <w:rFonts w:ascii="Times New Roman" w:hAnsi="Times New Roman" w:cs="Times New Roman"/>
          <w:sz w:val="24"/>
          <w:szCs w:val="24"/>
        </w:rPr>
        <w:t>§ 1</w:t>
      </w:r>
    </w:p>
    <w:p w14:paraId="1250B194" w14:textId="0A0D7AB7" w:rsidR="00B96E3F" w:rsidRPr="00B96E3F" w:rsidRDefault="00B96E3F" w:rsidP="00B96E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E3F">
        <w:rPr>
          <w:rFonts w:ascii="Times New Roman" w:hAnsi="Times New Roman" w:cs="Times New Roman"/>
          <w:sz w:val="24"/>
          <w:szCs w:val="24"/>
        </w:rPr>
        <w:t>Ogłasza</w:t>
      </w:r>
      <w:r>
        <w:rPr>
          <w:rFonts w:ascii="Times New Roman" w:hAnsi="Times New Roman" w:cs="Times New Roman"/>
          <w:sz w:val="24"/>
          <w:szCs w:val="24"/>
        </w:rPr>
        <w:t xml:space="preserve"> się</w:t>
      </w:r>
      <w:r w:rsidRPr="00B96E3F">
        <w:rPr>
          <w:rFonts w:ascii="Times New Roman" w:hAnsi="Times New Roman" w:cs="Times New Roman"/>
          <w:sz w:val="24"/>
          <w:szCs w:val="24"/>
        </w:rPr>
        <w:t xml:space="preserve"> Regulamin Stalowowolskiej Rady Kobiet, </w:t>
      </w:r>
      <w:r>
        <w:rPr>
          <w:rFonts w:ascii="Times New Roman" w:hAnsi="Times New Roman" w:cs="Times New Roman"/>
          <w:sz w:val="24"/>
          <w:szCs w:val="24"/>
        </w:rPr>
        <w:t>który stanowi</w:t>
      </w:r>
      <w:r w:rsidRPr="00B96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B96E3F">
        <w:rPr>
          <w:rFonts w:ascii="Times New Roman" w:hAnsi="Times New Roman" w:cs="Times New Roman"/>
          <w:sz w:val="24"/>
          <w:szCs w:val="24"/>
        </w:rPr>
        <w:t>ałącznik</w:t>
      </w:r>
      <w:r>
        <w:rPr>
          <w:rFonts w:ascii="Times New Roman" w:hAnsi="Times New Roman" w:cs="Times New Roman"/>
          <w:sz w:val="24"/>
          <w:szCs w:val="24"/>
        </w:rPr>
        <w:t xml:space="preserve"> nr 1</w:t>
      </w:r>
      <w:r w:rsidRPr="00B96E3F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96E3F">
        <w:rPr>
          <w:rFonts w:ascii="Times New Roman" w:hAnsi="Times New Roman" w:cs="Times New Roman"/>
          <w:sz w:val="24"/>
          <w:szCs w:val="24"/>
        </w:rPr>
        <w:t>niniejszego zarządzenia.</w:t>
      </w:r>
    </w:p>
    <w:p w14:paraId="3CB94578" w14:textId="77777777" w:rsidR="00B96E3F" w:rsidRPr="00B96E3F" w:rsidRDefault="00B96E3F" w:rsidP="00B96E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6E3F">
        <w:rPr>
          <w:rFonts w:ascii="Times New Roman" w:hAnsi="Times New Roman" w:cs="Times New Roman"/>
          <w:sz w:val="24"/>
          <w:szCs w:val="24"/>
        </w:rPr>
        <w:t>§ 2</w:t>
      </w:r>
    </w:p>
    <w:p w14:paraId="2AAAEA1B" w14:textId="3796948C" w:rsidR="00B96E3F" w:rsidRPr="00B96E3F" w:rsidRDefault="00B96E3F" w:rsidP="00B96E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E3F">
        <w:rPr>
          <w:rFonts w:ascii="Times New Roman" w:hAnsi="Times New Roman" w:cs="Times New Roman"/>
          <w:sz w:val="24"/>
          <w:szCs w:val="24"/>
        </w:rPr>
        <w:t>Celem Regulaminu jest określenie zasad działania, trybu wyboru i powołania członkiń Rady,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96E3F">
        <w:rPr>
          <w:rFonts w:ascii="Times New Roman" w:hAnsi="Times New Roman" w:cs="Times New Roman"/>
          <w:sz w:val="24"/>
          <w:szCs w:val="24"/>
        </w:rPr>
        <w:t>także wskazanie obszarów aktywności Rady</w:t>
      </w:r>
      <w:r w:rsidR="000A7198">
        <w:rPr>
          <w:rFonts w:ascii="Times New Roman" w:hAnsi="Times New Roman" w:cs="Times New Roman"/>
          <w:sz w:val="24"/>
          <w:szCs w:val="24"/>
        </w:rPr>
        <w:t>,</w:t>
      </w:r>
      <w:r w:rsidRPr="00B96E3F">
        <w:rPr>
          <w:rFonts w:ascii="Times New Roman" w:hAnsi="Times New Roman" w:cs="Times New Roman"/>
          <w:sz w:val="24"/>
          <w:szCs w:val="24"/>
        </w:rPr>
        <w:t xml:space="preserve"> jako ciała konsultacyjnego, doradczego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96E3F">
        <w:rPr>
          <w:rFonts w:ascii="Times New Roman" w:hAnsi="Times New Roman" w:cs="Times New Roman"/>
          <w:sz w:val="24"/>
          <w:szCs w:val="24"/>
        </w:rPr>
        <w:t>inicjatywnego, współpracującego na rzecz zwiększenia udziału kobiet w życiu społecznym, kulturalnym i gospodarczym Miasta Stalowej Woli.</w:t>
      </w:r>
    </w:p>
    <w:p w14:paraId="79E3DBA8" w14:textId="77777777" w:rsidR="00B96E3F" w:rsidRPr="00B96E3F" w:rsidRDefault="00B96E3F" w:rsidP="00B96E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6E3F">
        <w:rPr>
          <w:rFonts w:ascii="Times New Roman" w:hAnsi="Times New Roman" w:cs="Times New Roman"/>
          <w:sz w:val="24"/>
          <w:szCs w:val="24"/>
        </w:rPr>
        <w:t>§ 3</w:t>
      </w:r>
    </w:p>
    <w:p w14:paraId="356EB1AB" w14:textId="77777777" w:rsidR="00B96E3F" w:rsidRPr="00B96E3F" w:rsidRDefault="00B96E3F" w:rsidP="00B96E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E3F">
        <w:rPr>
          <w:rFonts w:ascii="Times New Roman" w:hAnsi="Times New Roman" w:cs="Times New Roman"/>
          <w:sz w:val="24"/>
          <w:szCs w:val="24"/>
        </w:rPr>
        <w:t>Regulamin, o którym mowa w § 1, obejmuje w szczególności:</w:t>
      </w:r>
    </w:p>
    <w:p w14:paraId="72A2CDDA" w14:textId="77777777" w:rsidR="00B96E3F" w:rsidRPr="00B96E3F" w:rsidRDefault="00B96E3F" w:rsidP="00B96E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E3F">
        <w:rPr>
          <w:rFonts w:ascii="Times New Roman" w:hAnsi="Times New Roman" w:cs="Times New Roman"/>
          <w:sz w:val="24"/>
          <w:szCs w:val="24"/>
        </w:rPr>
        <w:t>1. Zasady powoływania i funkcjonowania Rady.</w:t>
      </w:r>
    </w:p>
    <w:p w14:paraId="6AC01124" w14:textId="77777777" w:rsidR="00B96E3F" w:rsidRPr="00B96E3F" w:rsidRDefault="00B96E3F" w:rsidP="00B96E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E3F">
        <w:rPr>
          <w:rFonts w:ascii="Times New Roman" w:hAnsi="Times New Roman" w:cs="Times New Roman"/>
          <w:sz w:val="24"/>
          <w:szCs w:val="24"/>
        </w:rPr>
        <w:t>2. Zakres współpracy Rady z Prezydentem Miasta Stalowej Woli.</w:t>
      </w:r>
    </w:p>
    <w:p w14:paraId="655E701C" w14:textId="77777777" w:rsidR="00B96E3F" w:rsidRPr="00B96E3F" w:rsidRDefault="00B96E3F" w:rsidP="00B96E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E3F">
        <w:rPr>
          <w:rFonts w:ascii="Times New Roman" w:hAnsi="Times New Roman" w:cs="Times New Roman"/>
          <w:sz w:val="24"/>
          <w:szCs w:val="24"/>
        </w:rPr>
        <w:t>3. Obszary działalności, w tym wspieranie inicjatyw społecznych, edukacyjnych i kulturalnych, a także promowanie równouprawnienia i aktywizacji społecznej kobiet.</w:t>
      </w:r>
    </w:p>
    <w:p w14:paraId="72FFE0CC" w14:textId="77777777" w:rsidR="00B96E3F" w:rsidRDefault="00B96E3F" w:rsidP="00B96E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E3F">
        <w:rPr>
          <w:rFonts w:ascii="Times New Roman" w:hAnsi="Times New Roman" w:cs="Times New Roman"/>
          <w:sz w:val="24"/>
          <w:szCs w:val="24"/>
        </w:rPr>
        <w:t>4. Tryb powoływania członkiń Rady i ich obowiązki.</w:t>
      </w:r>
    </w:p>
    <w:p w14:paraId="2F5C2F79" w14:textId="77777777" w:rsidR="00B96E3F" w:rsidRPr="00B96E3F" w:rsidRDefault="00B96E3F" w:rsidP="00B96E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5FF143" w14:textId="77777777" w:rsidR="00B96E3F" w:rsidRPr="00B96E3F" w:rsidRDefault="00B96E3F" w:rsidP="00B96E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6E3F">
        <w:rPr>
          <w:rFonts w:ascii="Times New Roman" w:hAnsi="Times New Roman" w:cs="Times New Roman"/>
          <w:sz w:val="24"/>
          <w:szCs w:val="24"/>
        </w:rPr>
        <w:lastRenderedPageBreak/>
        <w:t>§ 4</w:t>
      </w:r>
    </w:p>
    <w:p w14:paraId="44B77A9F" w14:textId="06704A5D" w:rsidR="00B96E3F" w:rsidRPr="00B96E3F" w:rsidRDefault="00B96E3F" w:rsidP="00B96E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E3F">
        <w:rPr>
          <w:rFonts w:ascii="Times New Roman" w:hAnsi="Times New Roman" w:cs="Times New Roman"/>
          <w:sz w:val="24"/>
          <w:szCs w:val="24"/>
        </w:rPr>
        <w:t xml:space="preserve">Wykonanie zarządzenia powierzam </w:t>
      </w:r>
      <w:r>
        <w:rPr>
          <w:rFonts w:ascii="Times New Roman" w:hAnsi="Times New Roman" w:cs="Times New Roman"/>
          <w:sz w:val="24"/>
          <w:szCs w:val="24"/>
        </w:rPr>
        <w:t>Naczelnikowi Wydziału Promocji, Kultury i Sportu</w:t>
      </w:r>
      <w:r w:rsidRPr="00B96E3F">
        <w:rPr>
          <w:rFonts w:ascii="Times New Roman" w:hAnsi="Times New Roman" w:cs="Times New Roman"/>
          <w:sz w:val="24"/>
          <w:szCs w:val="24"/>
        </w:rPr>
        <w:t xml:space="preserve"> Urzędu Miasta Stalowej Woli.</w:t>
      </w:r>
    </w:p>
    <w:p w14:paraId="4DE7F316" w14:textId="77777777" w:rsidR="00B96E3F" w:rsidRDefault="00B96E3F" w:rsidP="00B96E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6E3F">
        <w:rPr>
          <w:rFonts w:ascii="Times New Roman" w:hAnsi="Times New Roman" w:cs="Times New Roman"/>
          <w:sz w:val="24"/>
          <w:szCs w:val="24"/>
        </w:rPr>
        <w:t>§ 5</w:t>
      </w:r>
    </w:p>
    <w:p w14:paraId="35FD10B6" w14:textId="34292666" w:rsidR="00B96E3F" w:rsidRPr="00B96E3F" w:rsidRDefault="00B96E3F" w:rsidP="00B96E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E3F">
        <w:rPr>
          <w:rFonts w:ascii="Times New Roman" w:hAnsi="Times New Roman" w:cs="Times New Roman"/>
          <w:sz w:val="24"/>
          <w:szCs w:val="24"/>
        </w:rPr>
        <w:t>Regulamin, o którym mowa w § 1, obowiązuje Stalowowolską Radę Kobiet II i kolejnych kadencji.</w:t>
      </w:r>
    </w:p>
    <w:p w14:paraId="478ED070" w14:textId="77777777" w:rsidR="00B96E3F" w:rsidRPr="00B96E3F" w:rsidRDefault="00B96E3F" w:rsidP="00B96E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6E3F">
        <w:rPr>
          <w:rFonts w:ascii="Times New Roman" w:hAnsi="Times New Roman" w:cs="Times New Roman"/>
          <w:sz w:val="24"/>
          <w:szCs w:val="24"/>
        </w:rPr>
        <w:t>§ 6</w:t>
      </w:r>
    </w:p>
    <w:p w14:paraId="1505E582" w14:textId="77777777" w:rsidR="00B96E3F" w:rsidRPr="00B96E3F" w:rsidRDefault="00B96E3F" w:rsidP="00B96E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E3F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36D3E33F" w14:textId="77777777" w:rsidR="0019016B" w:rsidRDefault="0019016B" w:rsidP="001901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1B86E" w14:textId="77777777" w:rsidR="0019016B" w:rsidRDefault="0019016B" w:rsidP="001901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D5E48" w14:textId="77777777" w:rsidR="0019016B" w:rsidRDefault="0019016B" w:rsidP="001901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6AF9F" w14:textId="77777777" w:rsidR="0019016B" w:rsidRDefault="0019016B" w:rsidP="001901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C3AD4" w14:textId="77777777" w:rsidR="0019016B" w:rsidRDefault="0019016B" w:rsidP="001901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59CF94" w14:textId="77777777" w:rsidR="0019016B" w:rsidRDefault="0019016B" w:rsidP="001901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D1E35" w14:textId="77777777" w:rsidR="0019016B" w:rsidRDefault="0019016B" w:rsidP="001901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C1EF7" w14:textId="77777777" w:rsidR="00B96E3F" w:rsidRDefault="00B96E3F" w:rsidP="001901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702EE" w14:textId="77777777" w:rsidR="00B96E3F" w:rsidRDefault="00B96E3F" w:rsidP="001901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5EE5C8" w14:textId="77777777" w:rsidR="00B96E3F" w:rsidRDefault="00B96E3F" w:rsidP="001901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F949E" w14:textId="77777777" w:rsidR="00B96E3F" w:rsidRDefault="00B96E3F" w:rsidP="001901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CAEFF" w14:textId="77777777" w:rsidR="0019016B" w:rsidRDefault="0019016B" w:rsidP="001901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D23B02" w14:textId="77777777" w:rsidR="0019016B" w:rsidRDefault="0019016B" w:rsidP="001901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BD148" w14:textId="77777777" w:rsidR="00B96E3F" w:rsidRDefault="00B96E3F" w:rsidP="001901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516F2E" w14:textId="77777777" w:rsidR="00B96E3F" w:rsidRDefault="00B96E3F" w:rsidP="001901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7E923" w14:textId="77777777" w:rsidR="00B96E3F" w:rsidRDefault="00B96E3F" w:rsidP="001901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7DB16" w14:textId="77777777" w:rsidR="00B96E3F" w:rsidRPr="00A2661F" w:rsidRDefault="00B96E3F" w:rsidP="001901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EBBC8" w14:textId="6323CADF" w:rsidR="0019016B" w:rsidRPr="0053288F" w:rsidRDefault="0019016B" w:rsidP="0019016B">
      <w:pPr>
        <w:spacing w:after="0" w:line="360" w:lineRule="auto"/>
        <w:ind w:left="5664"/>
        <w:jc w:val="both"/>
        <w:rPr>
          <w:rFonts w:ascii="Times New Roman" w:hAnsi="Times New Roman" w:cs="Times New Roman"/>
          <w:i/>
        </w:rPr>
      </w:pPr>
      <w:r w:rsidRPr="0053288F">
        <w:rPr>
          <w:rFonts w:ascii="Times New Roman" w:hAnsi="Times New Roman" w:cs="Times New Roman"/>
          <w:i/>
        </w:rPr>
        <w:lastRenderedPageBreak/>
        <w:t xml:space="preserve">Załącznik do Zarządzenia </w:t>
      </w:r>
    </w:p>
    <w:p w14:paraId="6CE6AB77" w14:textId="77777777" w:rsidR="0019016B" w:rsidRPr="0053288F" w:rsidRDefault="0019016B" w:rsidP="0019016B">
      <w:pPr>
        <w:spacing w:after="0" w:line="360" w:lineRule="auto"/>
        <w:ind w:left="5664"/>
        <w:jc w:val="both"/>
        <w:rPr>
          <w:rFonts w:ascii="Times New Roman" w:hAnsi="Times New Roman" w:cs="Times New Roman"/>
          <w:i/>
        </w:rPr>
      </w:pPr>
      <w:r w:rsidRPr="0053288F">
        <w:rPr>
          <w:rFonts w:ascii="Times New Roman" w:hAnsi="Times New Roman" w:cs="Times New Roman"/>
          <w:i/>
        </w:rPr>
        <w:t xml:space="preserve">Prezydenta Miasta Stalowej Woli </w:t>
      </w:r>
    </w:p>
    <w:p w14:paraId="684CDCD4" w14:textId="5DB3DBC4" w:rsidR="0019016B" w:rsidRPr="00131922" w:rsidRDefault="0019016B" w:rsidP="0019016B">
      <w:pPr>
        <w:spacing w:after="0" w:line="360" w:lineRule="auto"/>
        <w:ind w:left="5664"/>
        <w:jc w:val="both"/>
        <w:rPr>
          <w:rFonts w:ascii="Times New Roman" w:hAnsi="Times New Roman" w:cs="Times New Roman"/>
          <w:i/>
        </w:rPr>
      </w:pPr>
      <w:r w:rsidRPr="002B5019">
        <w:rPr>
          <w:rFonts w:ascii="Times New Roman" w:hAnsi="Times New Roman" w:cs="Times New Roman"/>
          <w:i/>
        </w:rPr>
        <w:t xml:space="preserve">Nr </w:t>
      </w:r>
      <w:r w:rsidR="00B96E3F">
        <w:rPr>
          <w:rFonts w:ascii="Times New Roman" w:hAnsi="Times New Roman" w:cs="Times New Roman"/>
          <w:i/>
        </w:rPr>
        <w:t>15</w:t>
      </w:r>
      <w:r w:rsidRPr="002B5019">
        <w:rPr>
          <w:rFonts w:ascii="Times New Roman" w:hAnsi="Times New Roman" w:cs="Times New Roman"/>
          <w:i/>
        </w:rPr>
        <w:t>/2</w:t>
      </w:r>
      <w:r>
        <w:rPr>
          <w:rFonts w:ascii="Times New Roman" w:hAnsi="Times New Roman" w:cs="Times New Roman"/>
          <w:i/>
        </w:rPr>
        <w:t>02</w:t>
      </w:r>
      <w:r w:rsidR="00B96E3F">
        <w:rPr>
          <w:rFonts w:ascii="Times New Roman" w:hAnsi="Times New Roman" w:cs="Times New Roman"/>
          <w:i/>
        </w:rPr>
        <w:t>5</w:t>
      </w:r>
      <w:r w:rsidRPr="0053288F">
        <w:rPr>
          <w:rFonts w:ascii="Times New Roman" w:hAnsi="Times New Roman" w:cs="Times New Roman"/>
          <w:i/>
        </w:rPr>
        <w:t xml:space="preserve"> z dnia </w:t>
      </w:r>
      <w:r w:rsidR="00B96E3F">
        <w:rPr>
          <w:rFonts w:ascii="Times New Roman" w:hAnsi="Times New Roman" w:cs="Times New Roman"/>
          <w:i/>
        </w:rPr>
        <w:t>17</w:t>
      </w:r>
      <w:r w:rsidRPr="00863674">
        <w:rPr>
          <w:rFonts w:ascii="Times New Roman" w:hAnsi="Times New Roman" w:cs="Times New Roman"/>
          <w:i/>
        </w:rPr>
        <w:t xml:space="preserve"> </w:t>
      </w:r>
      <w:r w:rsidR="00B96E3F">
        <w:rPr>
          <w:rFonts w:ascii="Times New Roman" w:hAnsi="Times New Roman" w:cs="Times New Roman"/>
          <w:i/>
        </w:rPr>
        <w:t>stycznia</w:t>
      </w:r>
      <w:r w:rsidRPr="00863674">
        <w:rPr>
          <w:rFonts w:ascii="Times New Roman" w:hAnsi="Times New Roman" w:cs="Times New Roman"/>
          <w:i/>
        </w:rPr>
        <w:t xml:space="preserve"> 202</w:t>
      </w:r>
      <w:r w:rsidR="00B96E3F">
        <w:rPr>
          <w:rFonts w:ascii="Times New Roman" w:hAnsi="Times New Roman" w:cs="Times New Roman"/>
          <w:i/>
        </w:rPr>
        <w:t>5</w:t>
      </w:r>
      <w:r w:rsidRPr="00863674">
        <w:rPr>
          <w:rFonts w:ascii="Times New Roman" w:hAnsi="Times New Roman" w:cs="Times New Roman"/>
          <w:i/>
        </w:rPr>
        <w:t xml:space="preserve"> r.</w:t>
      </w:r>
    </w:p>
    <w:p w14:paraId="67C0A0BB" w14:textId="77777777" w:rsidR="0019016B" w:rsidRPr="00A2661F" w:rsidRDefault="0019016B" w:rsidP="0019016B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3E31F77" w14:textId="77777777" w:rsidR="0019016B" w:rsidRPr="00A05F75" w:rsidRDefault="0019016B" w:rsidP="0019016B">
      <w:pPr>
        <w:keepNext/>
        <w:keepLines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365F91"/>
          <w:sz w:val="28"/>
          <w:szCs w:val="28"/>
          <w:lang w:eastAsia="pl-PL"/>
        </w:rPr>
      </w:pPr>
    </w:p>
    <w:p w14:paraId="1B3B09E6" w14:textId="77777777" w:rsidR="0019016B" w:rsidRPr="00A05F75" w:rsidRDefault="0019016B" w:rsidP="0019016B">
      <w:pPr>
        <w:keepNext/>
        <w:keepLines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A05F75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Regulamin</w:t>
      </w:r>
    </w:p>
    <w:p w14:paraId="42F78516" w14:textId="77777777" w:rsidR="0019016B" w:rsidRPr="00A05F75" w:rsidRDefault="0019016B" w:rsidP="0019016B">
      <w:pPr>
        <w:keepNext/>
        <w:keepLines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A05F75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Stalowowolskiej Rady Kobiet</w:t>
      </w:r>
    </w:p>
    <w:p w14:paraId="2CB9703D" w14:textId="77777777" w:rsidR="0019016B" w:rsidRPr="00A05F75" w:rsidRDefault="0019016B" w:rsidP="0019016B">
      <w:pPr>
        <w:spacing w:after="0" w:line="360" w:lineRule="auto"/>
        <w:jc w:val="center"/>
        <w:rPr>
          <w:rFonts w:ascii="Arial" w:eastAsia="Calibri" w:hAnsi="Arial" w:cs="Arial"/>
          <w:lang w:eastAsia="pl-PL"/>
        </w:rPr>
      </w:pPr>
    </w:p>
    <w:p w14:paraId="6113A66E" w14:textId="77777777" w:rsidR="0019016B" w:rsidRPr="00A05F75" w:rsidRDefault="0019016B" w:rsidP="0019016B">
      <w:pPr>
        <w:spacing w:after="0" w:line="360" w:lineRule="auto"/>
        <w:jc w:val="center"/>
        <w:rPr>
          <w:rFonts w:ascii="Arial" w:eastAsia="Calibri" w:hAnsi="Arial" w:cs="Arial"/>
          <w:b/>
          <w:bCs/>
          <w:lang w:eastAsia="pl-PL"/>
        </w:rPr>
      </w:pPr>
      <w:r w:rsidRPr="00A05F75">
        <w:rPr>
          <w:rFonts w:ascii="Arial" w:eastAsia="Calibri" w:hAnsi="Arial" w:cs="Arial"/>
          <w:b/>
          <w:bCs/>
          <w:lang w:eastAsia="pl-PL"/>
        </w:rPr>
        <w:t>Rozdział I</w:t>
      </w:r>
    </w:p>
    <w:p w14:paraId="49E4B4BC" w14:textId="77777777" w:rsidR="0019016B" w:rsidRPr="00A05F75" w:rsidRDefault="0019016B" w:rsidP="0019016B">
      <w:pPr>
        <w:spacing w:after="0" w:line="360" w:lineRule="auto"/>
        <w:jc w:val="center"/>
        <w:rPr>
          <w:rFonts w:ascii="Arial" w:eastAsia="Calibri" w:hAnsi="Arial" w:cs="Arial"/>
          <w:b/>
          <w:bCs/>
          <w:lang w:eastAsia="pl-PL"/>
        </w:rPr>
      </w:pPr>
      <w:r w:rsidRPr="00A05F75">
        <w:rPr>
          <w:rFonts w:ascii="Arial" w:eastAsia="Calibri" w:hAnsi="Arial" w:cs="Arial"/>
          <w:b/>
          <w:bCs/>
          <w:lang w:eastAsia="pl-PL"/>
        </w:rPr>
        <w:t>Postanowienia ogólne</w:t>
      </w:r>
    </w:p>
    <w:p w14:paraId="65F663EA" w14:textId="77777777" w:rsidR="0019016B" w:rsidRPr="00A05F75" w:rsidRDefault="0019016B" w:rsidP="0019016B">
      <w:pPr>
        <w:spacing w:after="0" w:line="360" w:lineRule="auto"/>
        <w:jc w:val="center"/>
        <w:rPr>
          <w:rFonts w:ascii="Arial" w:eastAsia="Calibri" w:hAnsi="Arial" w:cs="Arial"/>
          <w:lang w:eastAsia="pl-PL"/>
        </w:rPr>
      </w:pPr>
    </w:p>
    <w:p w14:paraId="3863FD1F" w14:textId="77777777" w:rsidR="0019016B" w:rsidRPr="00A05F75" w:rsidRDefault="0019016B" w:rsidP="0019016B">
      <w:pPr>
        <w:spacing w:after="0" w:line="360" w:lineRule="auto"/>
        <w:jc w:val="center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§ 1</w:t>
      </w:r>
    </w:p>
    <w:p w14:paraId="6EF2646D" w14:textId="77777777" w:rsidR="0019016B" w:rsidRPr="00A05F75" w:rsidRDefault="0019016B" w:rsidP="0019016B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Regulamin Stalowowolskiej Rady Kobiet, zwany dalej “Regulaminem”, określa zasady działania Rady oraz tryb wyboru i powołania jej członkiń.</w:t>
      </w:r>
    </w:p>
    <w:p w14:paraId="6403A574" w14:textId="77777777" w:rsidR="0019016B" w:rsidRPr="00A05F75" w:rsidRDefault="0019016B" w:rsidP="0019016B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Ilekroć w Regulaminie jest mowa o:</w:t>
      </w:r>
    </w:p>
    <w:p w14:paraId="7AEF36B8" w14:textId="77777777" w:rsidR="0019016B" w:rsidRPr="00A05F75" w:rsidRDefault="0019016B" w:rsidP="0019016B">
      <w:pPr>
        <w:numPr>
          <w:ilvl w:val="0"/>
          <w:numId w:val="5"/>
        </w:numPr>
        <w:spacing w:after="0" w:line="360" w:lineRule="auto"/>
        <w:ind w:left="709" w:hanging="284"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organizacjach pozarządowych - należy przez to rozumieć organizacje pozarządowe, osoby prawne i jednostki organizacyjne, o których mowa w art. 3 ust. 2 i 3 ustawy z</w:t>
      </w:r>
      <w:r>
        <w:rPr>
          <w:rFonts w:ascii="Arial" w:eastAsia="Calibri" w:hAnsi="Arial" w:cs="Arial"/>
          <w:lang w:eastAsia="pl-PL"/>
        </w:rPr>
        <w:t> </w:t>
      </w:r>
      <w:r w:rsidRPr="00A05F75">
        <w:rPr>
          <w:rFonts w:ascii="Arial" w:eastAsia="Calibri" w:hAnsi="Arial" w:cs="Arial"/>
          <w:lang w:eastAsia="pl-PL"/>
        </w:rPr>
        <w:t>dnia 24 kwietnia 2003 r. o działalności pożytku publicznego i o wolontariacie (Dz. U. z 2022 r. poz. 1327 z późn. zm.);</w:t>
      </w:r>
    </w:p>
    <w:p w14:paraId="46131A0B" w14:textId="77777777" w:rsidR="0019016B" w:rsidRPr="00A05F75" w:rsidRDefault="0019016B" w:rsidP="0019016B">
      <w:pPr>
        <w:numPr>
          <w:ilvl w:val="0"/>
          <w:numId w:val="5"/>
        </w:numPr>
        <w:spacing w:after="0" w:line="360" w:lineRule="auto"/>
        <w:ind w:left="709" w:hanging="284"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Prezydencie - należy przez to rozumieć Prezydenta Miasta Stalowej Woli;</w:t>
      </w:r>
    </w:p>
    <w:p w14:paraId="65DAF2BB" w14:textId="77777777" w:rsidR="0019016B" w:rsidRPr="00A05F75" w:rsidRDefault="0019016B" w:rsidP="0019016B">
      <w:pPr>
        <w:numPr>
          <w:ilvl w:val="0"/>
          <w:numId w:val="5"/>
        </w:numPr>
        <w:spacing w:after="0" w:line="360" w:lineRule="auto"/>
        <w:ind w:left="709" w:hanging="284"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Radzie - należy przez to rozumieć Stalowowolską Radę Kobiet;</w:t>
      </w:r>
    </w:p>
    <w:p w14:paraId="1B9EEEDD" w14:textId="77777777" w:rsidR="0019016B" w:rsidRPr="00A05F75" w:rsidRDefault="0019016B" w:rsidP="0019016B">
      <w:pPr>
        <w:numPr>
          <w:ilvl w:val="0"/>
          <w:numId w:val="5"/>
        </w:numPr>
        <w:spacing w:after="0" w:line="360" w:lineRule="auto"/>
        <w:ind w:left="709" w:hanging="284"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 xml:space="preserve">Radzie </w:t>
      </w:r>
      <w:r>
        <w:rPr>
          <w:rFonts w:ascii="Arial" w:eastAsia="Calibri" w:hAnsi="Arial" w:cs="Arial"/>
          <w:lang w:eastAsia="pl-PL"/>
        </w:rPr>
        <w:t>Miejskiej</w:t>
      </w:r>
      <w:r w:rsidRPr="00A05F75">
        <w:rPr>
          <w:rFonts w:ascii="Arial" w:eastAsia="Calibri" w:hAnsi="Arial" w:cs="Arial"/>
          <w:lang w:eastAsia="pl-PL"/>
        </w:rPr>
        <w:t xml:space="preserve"> - należy przez to rozumieć Radę Miejską w Stalowej Woli.</w:t>
      </w:r>
    </w:p>
    <w:p w14:paraId="3B3E6296" w14:textId="77777777" w:rsidR="0019016B" w:rsidRPr="00A05F75" w:rsidRDefault="0019016B" w:rsidP="0019016B">
      <w:pPr>
        <w:spacing w:after="0" w:line="360" w:lineRule="auto"/>
        <w:jc w:val="center"/>
        <w:rPr>
          <w:rFonts w:ascii="Arial" w:eastAsia="Calibri" w:hAnsi="Arial" w:cs="Arial"/>
          <w:lang w:eastAsia="pl-PL"/>
        </w:rPr>
      </w:pPr>
    </w:p>
    <w:p w14:paraId="6358E736" w14:textId="77777777" w:rsidR="0019016B" w:rsidRPr="00A05F75" w:rsidRDefault="0019016B" w:rsidP="0019016B">
      <w:pPr>
        <w:spacing w:after="0" w:line="360" w:lineRule="auto"/>
        <w:jc w:val="center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§ 2</w:t>
      </w:r>
    </w:p>
    <w:p w14:paraId="64AAF0D6" w14:textId="77777777" w:rsidR="0019016B" w:rsidRPr="00A05F75" w:rsidRDefault="0019016B" w:rsidP="0019016B">
      <w:pPr>
        <w:numPr>
          <w:ilvl w:val="6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Głównym celem Rady jest zwiększenie udziału kobiet w życiu miasta Stalowej Woli, a także reprezentowanie interesów i potrzeb różnych środowisk kobiecych.</w:t>
      </w:r>
    </w:p>
    <w:p w14:paraId="0CE62301" w14:textId="77777777" w:rsidR="0019016B" w:rsidRPr="00A05F75" w:rsidRDefault="0019016B" w:rsidP="0019016B">
      <w:pPr>
        <w:numPr>
          <w:ilvl w:val="6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Rada Kobiet jest ciałem niezależnym i apolitycznym, a jej ciągłość istnienia powinna być zapewniona bez względu na zmiany władzy samorządowej.</w:t>
      </w:r>
    </w:p>
    <w:p w14:paraId="73D987FF" w14:textId="77777777" w:rsidR="0019016B" w:rsidRPr="00A05F75" w:rsidRDefault="0019016B" w:rsidP="0019016B">
      <w:pPr>
        <w:numPr>
          <w:ilvl w:val="6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Rada promuje aktywne kobiety i jest kuźnią liderek, które dzielą się swoją wiedzą i doświadczeniem z młodszymi i mniej doświadczonymi członkiniami.</w:t>
      </w:r>
    </w:p>
    <w:p w14:paraId="7B432909" w14:textId="77777777" w:rsidR="0019016B" w:rsidRPr="00A05F75" w:rsidRDefault="0019016B" w:rsidP="0019016B">
      <w:pPr>
        <w:numPr>
          <w:ilvl w:val="6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Rada ma charakter konsultacyjny, doradczy i inicjatywny.</w:t>
      </w:r>
    </w:p>
    <w:p w14:paraId="5A8A3195" w14:textId="77777777" w:rsidR="0019016B" w:rsidRPr="00A05F75" w:rsidRDefault="0019016B" w:rsidP="0019016B">
      <w:pPr>
        <w:numPr>
          <w:ilvl w:val="6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Każda członkini zobowiązana jest do bycia ambasadorką Miasta Salowej Woli w przestrzeni lokalnej, regionalnej, ogólnopolskiej i międzynarodowej.</w:t>
      </w:r>
    </w:p>
    <w:p w14:paraId="029D0FF4" w14:textId="77777777" w:rsidR="0019016B" w:rsidRPr="00A05F75" w:rsidRDefault="0019016B" w:rsidP="0019016B">
      <w:pPr>
        <w:numPr>
          <w:ilvl w:val="6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Rada aktywnie współpracuje z innymi Radami Kobiet w Polsce.</w:t>
      </w:r>
    </w:p>
    <w:p w14:paraId="5E79A98E" w14:textId="77777777" w:rsidR="0019016B" w:rsidRPr="00A05F75" w:rsidRDefault="0019016B" w:rsidP="0019016B">
      <w:pPr>
        <w:numPr>
          <w:ilvl w:val="6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Rada może liczyć od 9 do 15 członkiń.</w:t>
      </w:r>
    </w:p>
    <w:p w14:paraId="7C6A82FA" w14:textId="77777777" w:rsidR="0019016B" w:rsidRPr="00A05F75" w:rsidRDefault="0019016B" w:rsidP="0019016B">
      <w:pPr>
        <w:numPr>
          <w:ilvl w:val="6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lastRenderedPageBreak/>
        <w:t>Siedzibą i obszarem działania Rady jest miasto Stalowa Wola.</w:t>
      </w:r>
    </w:p>
    <w:p w14:paraId="1D2FB239" w14:textId="77777777" w:rsidR="0019016B" w:rsidRPr="00A05F75" w:rsidRDefault="0019016B" w:rsidP="0019016B">
      <w:pPr>
        <w:numPr>
          <w:ilvl w:val="6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Rada może działać z własnej inicjatywy lub na prośbę Prezydenta w zakresie określonym w § 3 Regulaminu.</w:t>
      </w:r>
    </w:p>
    <w:p w14:paraId="49D502DB" w14:textId="77777777" w:rsidR="0019016B" w:rsidRPr="00A05F75" w:rsidRDefault="0019016B" w:rsidP="0019016B">
      <w:pPr>
        <w:spacing w:after="200" w:line="276" w:lineRule="auto"/>
        <w:jc w:val="center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§ 3</w:t>
      </w:r>
    </w:p>
    <w:p w14:paraId="0BDB76B6" w14:textId="77777777" w:rsidR="0019016B" w:rsidRPr="00A05F75" w:rsidRDefault="0019016B" w:rsidP="0019016B">
      <w:pPr>
        <w:spacing w:after="0" w:line="360" w:lineRule="auto"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Rada działa w następujących obszarach:</w:t>
      </w:r>
    </w:p>
    <w:p w14:paraId="7D65CDD9" w14:textId="77777777" w:rsidR="0019016B" w:rsidRPr="00A05F75" w:rsidRDefault="0019016B" w:rsidP="0019016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09" w:hanging="425"/>
        <w:contextualSpacing/>
        <w:jc w:val="both"/>
        <w:rPr>
          <w:rFonts w:ascii="Arial" w:eastAsia="Calibri" w:hAnsi="Arial" w:cs="Arial"/>
          <w:color w:val="000000"/>
          <w:lang w:eastAsia="pl-PL"/>
        </w:rPr>
      </w:pPr>
      <w:r w:rsidRPr="00A05F75">
        <w:rPr>
          <w:rFonts w:ascii="Arial" w:eastAsia="Calibri" w:hAnsi="Arial" w:cs="Arial"/>
          <w:color w:val="000000"/>
          <w:lang w:eastAsia="pl-PL"/>
        </w:rPr>
        <w:t>przedstawianie propozycji w zakresie ustalania priorytetowych zadań w perspektywie krótko i długookresowej na rzecz sytuacji kobiet w obszarze polityki społecznej, rodzinnej, senioralnej oraz promowania kobiecych inicjatyw i przedsiębiorczości;</w:t>
      </w:r>
    </w:p>
    <w:p w14:paraId="459704B4" w14:textId="34C76679" w:rsidR="0019016B" w:rsidRPr="00A05F75" w:rsidRDefault="0019016B" w:rsidP="0019016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09" w:hanging="425"/>
        <w:contextualSpacing/>
        <w:jc w:val="both"/>
        <w:rPr>
          <w:rFonts w:ascii="Arial" w:eastAsia="Calibri" w:hAnsi="Arial" w:cs="Arial"/>
          <w:color w:val="000000"/>
          <w:lang w:eastAsia="pl-PL"/>
        </w:rPr>
      </w:pPr>
      <w:r w:rsidRPr="00A05F75">
        <w:rPr>
          <w:rFonts w:ascii="Arial" w:eastAsia="Calibri" w:hAnsi="Arial" w:cs="Arial"/>
          <w:color w:val="000000"/>
          <w:lang w:eastAsia="pl-PL"/>
        </w:rPr>
        <w:t>analizowanie polityki i działań Miasta pod względem potrzeb i możliwości kobiet oraz</w:t>
      </w:r>
      <w:r w:rsidR="000A7198">
        <w:rPr>
          <w:rFonts w:ascii="Arial" w:eastAsia="Calibri" w:hAnsi="Arial" w:cs="Arial"/>
          <w:color w:val="000000"/>
          <w:lang w:eastAsia="pl-PL"/>
        </w:rPr>
        <w:t> </w:t>
      </w:r>
      <w:r w:rsidRPr="00A05F75">
        <w:rPr>
          <w:rFonts w:ascii="Arial" w:eastAsia="Calibri" w:hAnsi="Arial" w:cs="Arial"/>
          <w:color w:val="000000"/>
          <w:lang w:eastAsia="pl-PL"/>
        </w:rPr>
        <w:t>ich równouprawnienia oraz zgłaszanie uwag dotyczących sytuacji kobiet;</w:t>
      </w:r>
    </w:p>
    <w:p w14:paraId="4D9C456E" w14:textId="4DBCDD9A" w:rsidR="0019016B" w:rsidRPr="00A05F75" w:rsidRDefault="0019016B" w:rsidP="0019016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09" w:hanging="425"/>
        <w:contextualSpacing/>
        <w:jc w:val="both"/>
        <w:rPr>
          <w:rFonts w:ascii="Arial" w:eastAsia="Calibri" w:hAnsi="Arial" w:cs="Arial"/>
          <w:color w:val="000000"/>
          <w:lang w:eastAsia="pl-PL"/>
        </w:rPr>
      </w:pPr>
      <w:r w:rsidRPr="00A05F75">
        <w:rPr>
          <w:rFonts w:ascii="Arial" w:eastAsia="Calibri" w:hAnsi="Arial" w:cs="Arial"/>
          <w:color w:val="000000"/>
          <w:lang w:eastAsia="pl-PL"/>
        </w:rPr>
        <w:t xml:space="preserve">diagnozowanie sytuacji kobiet i rodzin w </w:t>
      </w:r>
      <w:r w:rsidRPr="00A05F75">
        <w:rPr>
          <w:rFonts w:ascii="Arial" w:eastAsia="Calibri" w:hAnsi="Arial" w:cs="Arial"/>
          <w:lang w:eastAsia="pl-PL"/>
        </w:rPr>
        <w:t>Stalowej Woli</w:t>
      </w:r>
      <w:r w:rsidRPr="00A05F75">
        <w:rPr>
          <w:rFonts w:ascii="Arial" w:eastAsia="Calibri" w:hAnsi="Arial" w:cs="Arial"/>
          <w:color w:val="000000"/>
          <w:lang w:eastAsia="pl-PL"/>
        </w:rPr>
        <w:t>, wydawanie opinii i</w:t>
      </w:r>
      <w:r w:rsidR="000A7198">
        <w:rPr>
          <w:rFonts w:ascii="Arial" w:eastAsia="Calibri" w:hAnsi="Arial" w:cs="Arial"/>
          <w:color w:val="000000"/>
          <w:lang w:eastAsia="pl-PL"/>
        </w:rPr>
        <w:t> </w:t>
      </w:r>
      <w:r w:rsidRPr="00A05F75">
        <w:rPr>
          <w:rFonts w:ascii="Arial" w:eastAsia="Calibri" w:hAnsi="Arial" w:cs="Arial"/>
          <w:color w:val="000000"/>
          <w:lang w:eastAsia="pl-PL"/>
        </w:rPr>
        <w:t>formułowanie wniosków, służących rozwojowi działań na rzecz kobiet i rodziny;</w:t>
      </w:r>
    </w:p>
    <w:p w14:paraId="7F207735" w14:textId="77777777" w:rsidR="0019016B" w:rsidRPr="00A05F75" w:rsidRDefault="0019016B" w:rsidP="0019016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09" w:hanging="425"/>
        <w:contextualSpacing/>
        <w:jc w:val="both"/>
        <w:rPr>
          <w:rFonts w:ascii="Arial" w:eastAsia="Calibri" w:hAnsi="Arial" w:cs="Arial"/>
          <w:color w:val="000000"/>
          <w:lang w:eastAsia="pl-PL"/>
        </w:rPr>
      </w:pPr>
      <w:r w:rsidRPr="00A05F75">
        <w:rPr>
          <w:rFonts w:ascii="Arial" w:eastAsia="Calibri" w:hAnsi="Arial" w:cs="Arial"/>
          <w:color w:val="000000"/>
          <w:lang w:eastAsia="pl-PL"/>
        </w:rPr>
        <w:t>edukowanie mieszkańców i mieszkanek w każdym wieku dotycząca polityki równego traktowania;</w:t>
      </w:r>
    </w:p>
    <w:p w14:paraId="1B8A1BD3" w14:textId="77777777" w:rsidR="0019016B" w:rsidRPr="00A05F75" w:rsidRDefault="0019016B" w:rsidP="0019016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09" w:hanging="425"/>
        <w:contextualSpacing/>
        <w:jc w:val="both"/>
        <w:rPr>
          <w:rFonts w:ascii="Arial" w:eastAsia="Calibri" w:hAnsi="Arial" w:cs="Arial"/>
          <w:color w:val="000000"/>
          <w:lang w:eastAsia="pl-PL"/>
        </w:rPr>
      </w:pPr>
      <w:r w:rsidRPr="00A05F75">
        <w:rPr>
          <w:rFonts w:ascii="Arial" w:eastAsia="Calibri" w:hAnsi="Arial" w:cs="Arial"/>
          <w:color w:val="000000"/>
          <w:lang w:eastAsia="pl-PL"/>
        </w:rPr>
        <w:t>wspieranie organizacji akcji społecznych oraz imprez podejmujących tematy kobiece;</w:t>
      </w:r>
    </w:p>
    <w:p w14:paraId="1C5A32F7" w14:textId="29795BF1" w:rsidR="0019016B" w:rsidRPr="00A05F75" w:rsidRDefault="0019016B" w:rsidP="0019016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09" w:hanging="425"/>
        <w:contextualSpacing/>
        <w:jc w:val="both"/>
        <w:rPr>
          <w:rFonts w:ascii="Arial" w:eastAsia="Calibri" w:hAnsi="Arial" w:cs="Arial"/>
          <w:color w:val="000000"/>
          <w:lang w:eastAsia="pl-PL"/>
        </w:rPr>
      </w:pPr>
      <w:r w:rsidRPr="00A05F75">
        <w:rPr>
          <w:rFonts w:ascii="Arial" w:eastAsia="Calibri" w:hAnsi="Arial" w:cs="Arial"/>
          <w:color w:val="000000"/>
          <w:lang w:eastAsia="pl-PL"/>
        </w:rPr>
        <w:t xml:space="preserve">promowanie współpracy kobiet lokalnie i regionalnie, </w:t>
      </w:r>
      <w:r w:rsidRPr="00A05F75">
        <w:rPr>
          <w:rFonts w:ascii="Arial" w:eastAsia="Calibri" w:hAnsi="Arial" w:cs="Arial"/>
          <w:lang w:eastAsia="pl-PL"/>
        </w:rPr>
        <w:t>sieciowanie środowisk oraz</w:t>
      </w:r>
      <w:r w:rsidR="000A7198">
        <w:rPr>
          <w:rFonts w:ascii="Arial" w:eastAsia="Calibri" w:hAnsi="Arial" w:cs="Arial"/>
          <w:lang w:eastAsia="pl-PL"/>
        </w:rPr>
        <w:t> </w:t>
      </w:r>
      <w:r w:rsidRPr="00A05F75">
        <w:rPr>
          <w:rFonts w:ascii="Arial" w:eastAsia="Calibri" w:hAnsi="Arial" w:cs="Arial"/>
          <w:lang w:eastAsia="pl-PL"/>
        </w:rPr>
        <w:t xml:space="preserve">współpraca w działaniach </w:t>
      </w:r>
      <w:r w:rsidRPr="00A05F75">
        <w:rPr>
          <w:rFonts w:ascii="Arial" w:eastAsia="Calibri" w:hAnsi="Arial" w:cs="Arial"/>
          <w:color w:val="000000"/>
          <w:lang w:eastAsia="pl-PL"/>
        </w:rPr>
        <w:t>podejmowanych przez kobiecie organizacje pozarządowe, organizacje społeczne, władze samorządowe i państwowe</w:t>
      </w:r>
      <w:r w:rsidRPr="00A05F75">
        <w:rPr>
          <w:rFonts w:ascii="Arial" w:eastAsia="Calibri" w:hAnsi="Arial" w:cs="Arial"/>
          <w:lang w:eastAsia="pl-PL"/>
        </w:rPr>
        <w:t xml:space="preserve"> </w:t>
      </w:r>
      <w:r w:rsidRPr="00A05F75">
        <w:rPr>
          <w:rFonts w:ascii="Arial" w:eastAsia="Calibri" w:hAnsi="Arial" w:cs="Arial"/>
          <w:color w:val="000000"/>
          <w:lang w:eastAsia="pl-PL"/>
        </w:rPr>
        <w:t>w zakresie aktywizacji i integracji społecznej kobiet;</w:t>
      </w:r>
    </w:p>
    <w:p w14:paraId="4B61E1E1" w14:textId="4AA5C2ED" w:rsidR="0019016B" w:rsidRPr="00A05F75" w:rsidRDefault="0019016B" w:rsidP="0019016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09" w:hanging="425"/>
        <w:contextualSpacing/>
        <w:jc w:val="both"/>
        <w:rPr>
          <w:rFonts w:ascii="Arial" w:eastAsia="Calibri" w:hAnsi="Arial" w:cs="Arial"/>
          <w:color w:val="000000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 xml:space="preserve">popularyzowanie i wspieranie </w:t>
      </w:r>
      <w:r w:rsidRPr="00A05F75">
        <w:rPr>
          <w:rFonts w:ascii="Arial" w:eastAsia="Calibri" w:hAnsi="Arial" w:cs="Arial"/>
          <w:color w:val="000000"/>
          <w:lang w:eastAsia="pl-PL"/>
        </w:rPr>
        <w:t>działalności społecznej i kulturalnej kobiet oraz</w:t>
      </w:r>
      <w:r w:rsidR="000A7198">
        <w:rPr>
          <w:rFonts w:ascii="Arial" w:eastAsia="Calibri" w:hAnsi="Arial" w:cs="Arial"/>
          <w:color w:val="000000"/>
          <w:lang w:eastAsia="pl-PL"/>
        </w:rPr>
        <w:t> </w:t>
      </w:r>
      <w:r w:rsidRPr="00A05F75">
        <w:rPr>
          <w:rFonts w:ascii="Arial" w:eastAsia="Calibri" w:hAnsi="Arial" w:cs="Arial"/>
          <w:color w:val="000000"/>
          <w:lang w:eastAsia="pl-PL"/>
        </w:rPr>
        <w:t>promowanie przedsiębiorczości oraz przedsiębiorczości społecznej w środowisku kobiet</w:t>
      </w:r>
      <w:r w:rsidRPr="00A05F75">
        <w:rPr>
          <w:rFonts w:ascii="Arial" w:eastAsia="Calibri" w:hAnsi="Arial" w:cs="Arial"/>
          <w:lang w:eastAsia="pl-PL"/>
        </w:rPr>
        <w:t>;</w:t>
      </w:r>
    </w:p>
    <w:p w14:paraId="05235EC4" w14:textId="77777777" w:rsidR="0019016B" w:rsidRPr="00A05F75" w:rsidRDefault="0019016B" w:rsidP="0019016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09" w:hanging="425"/>
        <w:contextualSpacing/>
        <w:jc w:val="both"/>
        <w:rPr>
          <w:rFonts w:ascii="Arial" w:eastAsia="Calibri" w:hAnsi="Arial" w:cs="Arial"/>
          <w:color w:val="000000"/>
          <w:lang w:eastAsia="pl-PL"/>
        </w:rPr>
      </w:pPr>
      <w:r w:rsidRPr="00A05F75">
        <w:rPr>
          <w:rFonts w:ascii="Arial" w:eastAsia="Calibri" w:hAnsi="Arial" w:cs="Arial"/>
          <w:color w:val="000000"/>
          <w:lang w:eastAsia="pl-PL"/>
        </w:rPr>
        <w:t xml:space="preserve">prowadzenie i wspieranie inicjatyw </w:t>
      </w:r>
      <w:r w:rsidRPr="00A05F75">
        <w:rPr>
          <w:rFonts w:ascii="Arial" w:eastAsia="Calibri" w:hAnsi="Arial" w:cs="Arial"/>
          <w:lang w:eastAsia="pl-PL"/>
        </w:rPr>
        <w:t xml:space="preserve">ukierunkowanych na </w:t>
      </w:r>
      <w:r w:rsidRPr="00A05F75">
        <w:rPr>
          <w:rFonts w:ascii="Arial" w:eastAsia="Calibri" w:hAnsi="Arial" w:cs="Arial"/>
          <w:color w:val="000000"/>
          <w:lang w:eastAsia="pl-PL"/>
        </w:rPr>
        <w:t>wejście lub powrót kobiet</w:t>
      </w:r>
      <w:r w:rsidRPr="00A05F75">
        <w:rPr>
          <w:rFonts w:ascii="Arial" w:eastAsia="Calibri" w:hAnsi="Arial" w:cs="Arial"/>
          <w:color w:val="000000"/>
          <w:lang w:eastAsia="pl-PL"/>
        </w:rPr>
        <w:br/>
        <w:t>na rynek pracy;</w:t>
      </w:r>
    </w:p>
    <w:p w14:paraId="38F73981" w14:textId="77777777" w:rsidR="0019016B" w:rsidRPr="00A05F75" w:rsidRDefault="0019016B" w:rsidP="0019016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09" w:hanging="425"/>
        <w:contextualSpacing/>
        <w:jc w:val="both"/>
        <w:rPr>
          <w:rFonts w:ascii="Arial" w:eastAsia="Calibri" w:hAnsi="Arial" w:cs="Arial"/>
          <w:color w:val="000000"/>
          <w:lang w:eastAsia="pl-PL"/>
        </w:rPr>
      </w:pPr>
      <w:r w:rsidRPr="00A05F75">
        <w:rPr>
          <w:rFonts w:ascii="Arial" w:eastAsia="Calibri" w:hAnsi="Arial" w:cs="Arial"/>
          <w:color w:val="000000"/>
          <w:lang w:eastAsia="pl-PL"/>
        </w:rPr>
        <w:t>współpracowanie i wymiana doświadcze</w:t>
      </w:r>
      <w:r w:rsidRPr="00A05F75">
        <w:rPr>
          <w:rFonts w:ascii="Arial" w:eastAsia="Calibri" w:hAnsi="Arial" w:cs="Arial"/>
          <w:lang w:eastAsia="pl-PL"/>
        </w:rPr>
        <w:t>ń</w:t>
      </w:r>
      <w:r w:rsidRPr="00A05F75">
        <w:rPr>
          <w:rFonts w:ascii="Arial" w:eastAsia="Calibri" w:hAnsi="Arial" w:cs="Arial"/>
          <w:color w:val="000000"/>
          <w:lang w:eastAsia="pl-PL"/>
        </w:rPr>
        <w:t xml:space="preserve"> z innymi radami kobiet;</w:t>
      </w:r>
    </w:p>
    <w:p w14:paraId="7F65DB75" w14:textId="77777777" w:rsidR="0019016B" w:rsidRPr="00A05F75" w:rsidRDefault="0019016B" w:rsidP="0019016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09" w:hanging="425"/>
        <w:contextualSpacing/>
        <w:jc w:val="both"/>
        <w:rPr>
          <w:rFonts w:ascii="Arial" w:eastAsia="Calibri" w:hAnsi="Arial" w:cs="Arial"/>
          <w:color w:val="000000"/>
          <w:lang w:eastAsia="pl-PL"/>
        </w:rPr>
      </w:pPr>
      <w:r w:rsidRPr="00A05F75">
        <w:rPr>
          <w:rFonts w:ascii="Arial" w:eastAsia="Calibri" w:hAnsi="Arial" w:cs="Arial"/>
          <w:color w:val="000000"/>
          <w:lang w:eastAsia="pl-PL"/>
        </w:rPr>
        <w:t>podejmowanie innych działań, mających na celu propagowanie polityki równościowej w mieście;</w:t>
      </w:r>
    </w:p>
    <w:p w14:paraId="01A1104B" w14:textId="77777777" w:rsidR="0019016B" w:rsidRPr="00A05F75" w:rsidRDefault="0019016B" w:rsidP="0019016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09" w:hanging="425"/>
        <w:contextualSpacing/>
        <w:jc w:val="both"/>
        <w:rPr>
          <w:rFonts w:ascii="Arial" w:eastAsia="Calibri" w:hAnsi="Arial" w:cs="Arial"/>
          <w:color w:val="000000"/>
          <w:lang w:eastAsia="pl-PL"/>
        </w:rPr>
      </w:pPr>
      <w:r w:rsidRPr="00A05F75">
        <w:rPr>
          <w:rFonts w:ascii="Arial" w:eastAsia="Calibri" w:hAnsi="Arial" w:cs="Arial"/>
          <w:color w:val="000000"/>
          <w:lang w:eastAsia="pl-PL"/>
        </w:rPr>
        <w:t>włączenie w działania, związane z powierzaniem lub wspieraniem realizacji zadań publicznych z zakresu działalności organizacji pozarządowych, w tym kobiecych,</w:t>
      </w:r>
      <w:r w:rsidRPr="00A05F75">
        <w:rPr>
          <w:rFonts w:ascii="Arial" w:eastAsia="Calibri" w:hAnsi="Arial" w:cs="Arial"/>
          <w:color w:val="000000"/>
          <w:lang w:eastAsia="pl-PL"/>
        </w:rPr>
        <w:br/>
        <w:t>w obszarze polityki społecznej, rodzinnej, senioralnej.</w:t>
      </w:r>
    </w:p>
    <w:p w14:paraId="1AFAB93B" w14:textId="77777777" w:rsidR="0019016B" w:rsidRPr="00A05F75" w:rsidRDefault="0019016B" w:rsidP="0019016B">
      <w:pPr>
        <w:spacing w:after="200" w:line="240" w:lineRule="auto"/>
        <w:jc w:val="center"/>
        <w:rPr>
          <w:rFonts w:ascii="Arial" w:eastAsia="Calibri" w:hAnsi="Arial" w:cs="Arial"/>
          <w:b/>
          <w:bCs/>
          <w:lang w:eastAsia="pl-PL"/>
        </w:rPr>
      </w:pPr>
      <w:r w:rsidRPr="00A05F75">
        <w:rPr>
          <w:rFonts w:ascii="Arial" w:eastAsia="Calibri" w:hAnsi="Arial" w:cs="Arial"/>
          <w:b/>
          <w:bCs/>
          <w:lang w:eastAsia="pl-PL"/>
        </w:rPr>
        <w:br w:type="page"/>
      </w:r>
      <w:r w:rsidRPr="00A05F75">
        <w:rPr>
          <w:rFonts w:ascii="Arial" w:eastAsia="Calibri" w:hAnsi="Arial" w:cs="Arial"/>
          <w:b/>
          <w:bCs/>
          <w:lang w:eastAsia="pl-PL"/>
        </w:rPr>
        <w:lastRenderedPageBreak/>
        <w:t>Rozdział II</w:t>
      </w:r>
    </w:p>
    <w:p w14:paraId="1FA0D7D1" w14:textId="77777777" w:rsidR="0019016B" w:rsidRPr="00A05F75" w:rsidRDefault="0019016B" w:rsidP="0019016B">
      <w:pPr>
        <w:spacing w:after="0" w:line="240" w:lineRule="auto"/>
        <w:jc w:val="center"/>
        <w:rPr>
          <w:rFonts w:ascii="Arial" w:eastAsia="Calibri" w:hAnsi="Arial" w:cs="Arial"/>
          <w:b/>
          <w:bCs/>
          <w:lang w:eastAsia="pl-PL"/>
        </w:rPr>
      </w:pPr>
      <w:r w:rsidRPr="00A05F75">
        <w:rPr>
          <w:rFonts w:ascii="Arial" w:eastAsia="Calibri" w:hAnsi="Arial" w:cs="Arial"/>
          <w:b/>
          <w:bCs/>
          <w:lang w:eastAsia="pl-PL"/>
        </w:rPr>
        <w:t>Skład i tryb wyboru członkiń Rady</w:t>
      </w:r>
    </w:p>
    <w:p w14:paraId="7884218F" w14:textId="77777777" w:rsidR="0019016B" w:rsidRPr="00A05F75" w:rsidRDefault="0019016B" w:rsidP="0019016B">
      <w:pPr>
        <w:spacing w:after="0" w:line="360" w:lineRule="auto"/>
        <w:jc w:val="center"/>
        <w:rPr>
          <w:rFonts w:ascii="Arial" w:eastAsia="Calibri" w:hAnsi="Arial" w:cs="Arial"/>
          <w:lang w:eastAsia="pl-PL"/>
        </w:rPr>
      </w:pPr>
    </w:p>
    <w:p w14:paraId="00086F17" w14:textId="77777777" w:rsidR="0019016B" w:rsidRPr="00A05F75" w:rsidRDefault="0019016B" w:rsidP="0019016B">
      <w:pPr>
        <w:spacing w:after="200" w:line="276" w:lineRule="auto"/>
        <w:jc w:val="center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§ 4</w:t>
      </w:r>
    </w:p>
    <w:p w14:paraId="5E9A7216" w14:textId="77777777" w:rsidR="0019016B" w:rsidRPr="00A05F75" w:rsidRDefault="0019016B" w:rsidP="0019016B">
      <w:pPr>
        <w:numPr>
          <w:ilvl w:val="6"/>
          <w:numId w:val="10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Kadencja pierwszego składu członkiń Rady trwa 2 lata i liczy się od dnia pierwszego posiedzenia.</w:t>
      </w:r>
    </w:p>
    <w:p w14:paraId="6617A0B1" w14:textId="77777777" w:rsidR="0019016B" w:rsidRPr="00A05F75" w:rsidRDefault="0019016B" w:rsidP="0019016B">
      <w:pPr>
        <w:numPr>
          <w:ilvl w:val="6"/>
          <w:numId w:val="10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Kadencja każdej kolejnej Rady wybranej w wyniku przeprowadzenia naboru trwa</w:t>
      </w:r>
      <w:r w:rsidRPr="00A05F75">
        <w:rPr>
          <w:rFonts w:ascii="Arial" w:eastAsia="Calibri" w:hAnsi="Arial" w:cs="Arial"/>
          <w:lang w:eastAsia="pl-PL"/>
        </w:rPr>
        <w:br/>
        <w:t>3 lata i liczy się od dnia pierwszego posiedzenia nowego składu Rady.</w:t>
      </w:r>
    </w:p>
    <w:p w14:paraId="337C8097" w14:textId="77777777" w:rsidR="0019016B" w:rsidRPr="00A05F75" w:rsidRDefault="0019016B" w:rsidP="0019016B">
      <w:pPr>
        <w:numPr>
          <w:ilvl w:val="6"/>
          <w:numId w:val="10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6C1C58">
        <w:rPr>
          <w:rFonts w:ascii="Arial" w:hAnsi="Arial" w:cs="Arial"/>
        </w:rPr>
        <w:t xml:space="preserve">Członkinie Rady, zwane dalej „członkiniami”, wybierane są spośród kobiet, które są mieszkankami miasta </w:t>
      </w:r>
      <w:r>
        <w:rPr>
          <w:rFonts w:ascii="Arial" w:hAnsi="Arial" w:cs="Arial"/>
        </w:rPr>
        <w:t>Stalowej Woli</w:t>
      </w:r>
      <w:r w:rsidRPr="006C1C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6C1C58">
        <w:rPr>
          <w:rFonts w:ascii="Arial" w:hAnsi="Arial" w:cs="Arial"/>
        </w:rPr>
        <w:t xml:space="preserve"> aktywnie działają na rzecz miasta </w:t>
      </w:r>
      <w:r>
        <w:rPr>
          <w:rFonts w:ascii="Arial" w:hAnsi="Arial" w:cs="Arial"/>
        </w:rPr>
        <w:t xml:space="preserve">i jego mieszkańców </w:t>
      </w:r>
      <w:r w:rsidRPr="006C1C58">
        <w:rPr>
          <w:rFonts w:ascii="Arial" w:hAnsi="Arial" w:cs="Arial"/>
        </w:rPr>
        <w:t xml:space="preserve">za pośrednictwem firm, instytucji lub organizacji pozarządowych, posiadających siedzibę na terenie miasta </w:t>
      </w:r>
      <w:r>
        <w:rPr>
          <w:rFonts w:ascii="Arial" w:hAnsi="Arial" w:cs="Arial"/>
        </w:rPr>
        <w:t>Stalowej Woli</w:t>
      </w:r>
      <w:r w:rsidRPr="00A05F75">
        <w:rPr>
          <w:rFonts w:ascii="Arial" w:eastAsia="Calibri" w:hAnsi="Arial" w:cs="Arial"/>
          <w:lang w:eastAsia="pl-PL"/>
        </w:rPr>
        <w:t>.</w:t>
      </w:r>
    </w:p>
    <w:p w14:paraId="4A5DF5F9" w14:textId="77777777" w:rsidR="0019016B" w:rsidRPr="00A05F75" w:rsidRDefault="0019016B" w:rsidP="0019016B">
      <w:pPr>
        <w:numPr>
          <w:ilvl w:val="6"/>
          <w:numId w:val="10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W skład Rady wchodzi od 9 do 15 kobiet mających ukończone 18 lat w dniu zgłoszenia do Rady (liczba członkiń powinna być zawsze nieparzysta), w tym:</w:t>
      </w:r>
    </w:p>
    <w:p w14:paraId="11B2387D" w14:textId="77777777" w:rsidR="0019016B" w:rsidRPr="00A05F75" w:rsidRDefault="0019016B" w:rsidP="0019016B">
      <w:pPr>
        <w:numPr>
          <w:ilvl w:val="1"/>
          <w:numId w:val="11"/>
        </w:numPr>
        <w:spacing w:after="0" w:line="360" w:lineRule="auto"/>
        <w:ind w:left="709" w:hanging="283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nie więcej niż 12 kobiet zgłoszonych indywidualnie;</w:t>
      </w:r>
    </w:p>
    <w:p w14:paraId="7D2DBD84" w14:textId="56E3A4BE" w:rsidR="0019016B" w:rsidRDefault="0019016B" w:rsidP="0019016B">
      <w:pPr>
        <w:numPr>
          <w:ilvl w:val="1"/>
          <w:numId w:val="11"/>
        </w:numPr>
        <w:spacing w:after="0" w:line="360" w:lineRule="auto"/>
        <w:ind w:left="709" w:hanging="283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nie więcej niż 3 przedstawicielki Urzędu Miasta Stalowej Woli wskazane przez</w:t>
      </w:r>
      <w:r w:rsidR="000A7198">
        <w:rPr>
          <w:rFonts w:ascii="Arial" w:eastAsia="Calibri" w:hAnsi="Arial" w:cs="Arial"/>
          <w:lang w:eastAsia="pl-PL"/>
        </w:rPr>
        <w:t> </w:t>
      </w:r>
      <w:r w:rsidRPr="00A05F75">
        <w:rPr>
          <w:rFonts w:ascii="Arial" w:eastAsia="Calibri" w:hAnsi="Arial" w:cs="Arial"/>
          <w:lang w:eastAsia="pl-PL"/>
        </w:rPr>
        <w:t>Prezydenta Miasta Stalowej Woli, reprezentujące różne obszary działalności miasta w zakresie polityki społecznej, rodzinnej, senioralnej lub edukacji, kultury i</w:t>
      </w:r>
      <w:r w:rsidR="000A7198">
        <w:rPr>
          <w:rFonts w:ascii="Arial" w:eastAsia="Calibri" w:hAnsi="Arial" w:cs="Arial"/>
          <w:lang w:eastAsia="pl-PL"/>
        </w:rPr>
        <w:t> </w:t>
      </w:r>
      <w:r w:rsidRPr="00A05F75">
        <w:rPr>
          <w:rFonts w:ascii="Arial" w:eastAsia="Calibri" w:hAnsi="Arial" w:cs="Arial"/>
          <w:lang w:eastAsia="pl-PL"/>
        </w:rPr>
        <w:t>sportu.</w:t>
      </w:r>
    </w:p>
    <w:p w14:paraId="5ECC744D" w14:textId="77777777" w:rsidR="0019016B" w:rsidRPr="00B02770" w:rsidRDefault="0019016B" w:rsidP="0019016B">
      <w:pPr>
        <w:pStyle w:val="Akapitzlist"/>
        <w:numPr>
          <w:ilvl w:val="6"/>
          <w:numId w:val="10"/>
        </w:numPr>
        <w:spacing w:after="0" w:line="360" w:lineRule="auto"/>
        <w:ind w:left="426" w:hanging="426"/>
        <w:jc w:val="both"/>
        <w:rPr>
          <w:rFonts w:ascii="Arial" w:eastAsia="Calibri" w:hAnsi="Arial" w:cs="Arial"/>
          <w:lang w:eastAsia="pl-PL"/>
        </w:rPr>
      </w:pPr>
      <w:r w:rsidRPr="00B02770">
        <w:rPr>
          <w:rFonts w:ascii="Arial" w:eastAsia="Calibri" w:hAnsi="Arial" w:cs="Arial"/>
          <w:lang w:eastAsia="pl-PL"/>
        </w:rPr>
        <w:t>Członkostwo w Radzie nie powinno być łączone ze sprawowaniem mandatu radnej jednostki samorządu terytorialnego, posła do Sejmu, senatora lub posła do Parlamentu Europejskiego.</w:t>
      </w:r>
    </w:p>
    <w:p w14:paraId="649697D8" w14:textId="77777777" w:rsidR="0019016B" w:rsidRPr="00A05F75" w:rsidRDefault="0019016B" w:rsidP="0019016B">
      <w:pPr>
        <w:spacing w:after="0" w:line="360" w:lineRule="auto"/>
        <w:jc w:val="both"/>
        <w:rPr>
          <w:rFonts w:ascii="Arial" w:eastAsia="Calibri" w:hAnsi="Arial" w:cs="Arial"/>
          <w:lang w:eastAsia="pl-PL"/>
        </w:rPr>
      </w:pPr>
    </w:p>
    <w:p w14:paraId="004C2C90" w14:textId="77777777" w:rsidR="0019016B" w:rsidRPr="00A05F75" w:rsidRDefault="0019016B" w:rsidP="0019016B">
      <w:pPr>
        <w:spacing w:after="0" w:line="360" w:lineRule="auto"/>
        <w:jc w:val="center"/>
        <w:rPr>
          <w:rFonts w:ascii="Arial" w:eastAsia="Calibri" w:hAnsi="Arial" w:cs="Arial"/>
          <w:b/>
          <w:bCs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§ 5</w:t>
      </w:r>
    </w:p>
    <w:p w14:paraId="055643CB" w14:textId="42F83DC1" w:rsidR="0019016B" w:rsidRPr="00A05F75" w:rsidRDefault="0019016B" w:rsidP="0019016B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Członkinie Rady pierwszej kadencji powołane zostają z grupy inicjatywnej, która wniosła o powołanie Rady Kobiet jako organu konsultacyjnego, doradczego i inicjatywnego przy</w:t>
      </w:r>
      <w:r w:rsidR="000A7198">
        <w:rPr>
          <w:rFonts w:ascii="Arial" w:eastAsia="Calibri" w:hAnsi="Arial" w:cs="Arial"/>
          <w:lang w:eastAsia="pl-PL"/>
        </w:rPr>
        <w:t> </w:t>
      </w:r>
      <w:r w:rsidRPr="00A05F75">
        <w:rPr>
          <w:rFonts w:ascii="Arial" w:eastAsia="Calibri" w:hAnsi="Arial" w:cs="Arial"/>
          <w:lang w:eastAsia="pl-PL"/>
        </w:rPr>
        <w:t xml:space="preserve">Prezydencie Miasta Stalowej Woli. </w:t>
      </w:r>
    </w:p>
    <w:p w14:paraId="59736E0E" w14:textId="77777777" w:rsidR="0019016B" w:rsidRPr="00A05F75" w:rsidRDefault="0019016B" w:rsidP="0019016B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Skład Rady na kolejne kadencje wybierany jest spośród zgłoszeń nadesłanych do Urzędu Miasta Stalowej Woli w ramach otwartego naboru, natomiast przedstawicielki Prezydenta Miasta Stalowej Woli wskazuje Prezydent.</w:t>
      </w:r>
    </w:p>
    <w:p w14:paraId="3C51F6D9" w14:textId="77777777" w:rsidR="0019016B" w:rsidRPr="00A05F75" w:rsidRDefault="0019016B" w:rsidP="0019016B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Prezydent Miasta Stalowej Woli ogłasza nabór kandydatek do Rady, o których mowa w § 4 ust. 2 i ust. 4 pkt 1</w:t>
      </w:r>
      <w:r>
        <w:rPr>
          <w:rFonts w:ascii="Arial" w:eastAsia="Calibri" w:hAnsi="Arial" w:cs="Arial"/>
          <w:lang w:eastAsia="pl-PL"/>
        </w:rPr>
        <w:t>,</w:t>
      </w:r>
      <w:r w:rsidRPr="00A05F75">
        <w:rPr>
          <w:rFonts w:ascii="Arial" w:eastAsia="Calibri" w:hAnsi="Arial" w:cs="Arial"/>
          <w:lang w:eastAsia="pl-PL"/>
        </w:rPr>
        <w:t xml:space="preserve"> a także ustala termin zgłaszania kandydatek do Rady.</w:t>
      </w:r>
    </w:p>
    <w:p w14:paraId="2F77BBC6" w14:textId="77777777" w:rsidR="0019016B" w:rsidRPr="00A05F75" w:rsidRDefault="0019016B" w:rsidP="0019016B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Informacje, o których mowa w ust. 3, Prezydent podaje do publicznej wiadomości poprzez ogłoszenie w Biuletynie Informacji Publicznej Miasta Stalowej Woli, na stronie internetowej Urzędu Miasta Stalowej Woli www.stalowawola.pl oraz na tablicy ogłoszeń Urzędu Miasta Stalowej Woli.</w:t>
      </w:r>
    </w:p>
    <w:p w14:paraId="1F6B65B6" w14:textId="4865F83E" w:rsidR="0019016B" w:rsidRPr="00A05F75" w:rsidRDefault="0019016B" w:rsidP="0019016B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B02770">
        <w:rPr>
          <w:rFonts w:ascii="Arial" w:eastAsia="Calibri" w:hAnsi="Arial" w:cs="Arial"/>
          <w:lang w:eastAsia="pl-PL"/>
        </w:rPr>
        <w:lastRenderedPageBreak/>
        <w:t xml:space="preserve">Zgłaszanie kandydatek do Rady powinno zostać dokonane w sposób i w terminie wskazanym w ogłoszeniu Prezydenta, o którym mowa w ust. 3. </w:t>
      </w:r>
    </w:p>
    <w:p w14:paraId="7629B53B" w14:textId="77777777" w:rsidR="0019016B" w:rsidRPr="00A05F75" w:rsidRDefault="0019016B" w:rsidP="0019016B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 xml:space="preserve">Do </w:t>
      </w:r>
      <w:r>
        <w:rPr>
          <w:rFonts w:ascii="Arial" w:eastAsia="Calibri" w:hAnsi="Arial" w:cs="Arial"/>
          <w:lang w:eastAsia="pl-PL"/>
        </w:rPr>
        <w:t>zgłoszenia</w:t>
      </w:r>
      <w:r w:rsidRPr="00A05F75">
        <w:rPr>
          <w:rFonts w:ascii="Arial" w:eastAsia="Calibri" w:hAnsi="Arial" w:cs="Arial"/>
          <w:lang w:eastAsia="pl-PL"/>
        </w:rPr>
        <w:t xml:space="preserve"> powinny być dołączone w szczególności:</w:t>
      </w:r>
    </w:p>
    <w:p w14:paraId="391A8887" w14:textId="77777777" w:rsidR="0019016B" w:rsidRPr="00A05F75" w:rsidRDefault="0019016B" w:rsidP="0019016B">
      <w:pPr>
        <w:numPr>
          <w:ilvl w:val="1"/>
          <w:numId w:val="7"/>
        </w:numPr>
        <w:spacing w:after="0" w:line="360" w:lineRule="auto"/>
        <w:ind w:left="709" w:hanging="283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oświadczenie kandydatki na członkinię Rady o wyrażeniu zgody na kandydowanie do Rady;</w:t>
      </w:r>
    </w:p>
    <w:p w14:paraId="49F472B1" w14:textId="77777777" w:rsidR="0019016B" w:rsidRPr="00A05F75" w:rsidRDefault="0019016B" w:rsidP="0019016B">
      <w:pPr>
        <w:numPr>
          <w:ilvl w:val="1"/>
          <w:numId w:val="7"/>
        </w:numPr>
        <w:spacing w:after="0" w:line="360" w:lineRule="auto"/>
        <w:ind w:left="709" w:hanging="283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co najmniej 2 rekomendacje, poświadczające zaangażowanie w sprawy społeczne, wystawione przez organizacje pozarządowe, instytucje, firmy lub inne podmioty działające na rzecz kobiet i rodziny.</w:t>
      </w:r>
    </w:p>
    <w:p w14:paraId="41E0CD5D" w14:textId="77777777" w:rsidR="0019016B" w:rsidRPr="00A05F75" w:rsidRDefault="0019016B" w:rsidP="0019016B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Zgłoszenia złożone po terminie, o którym mowa w ust. 6, nie podlegają rozpatrzeniu.</w:t>
      </w:r>
    </w:p>
    <w:p w14:paraId="68333330" w14:textId="77777777" w:rsidR="0019016B" w:rsidRPr="00A05F75" w:rsidRDefault="0019016B" w:rsidP="0019016B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Zgłoszenia kandydatek do Rady podlegają weryfikacji formalnej dokonywanej przez komisję powołaną przez Prezydenta. W skład Komisji wchodzi 1 przedstawicielka Urzędu Miasta Stalowej Woli oraz 2 reprezentantki stalowowolskich organizacji pozarządowych. Tryb i zasady działania komisji zostaną określone w drodze zarządzenia Prezydenta.</w:t>
      </w:r>
    </w:p>
    <w:p w14:paraId="0F3FA071" w14:textId="77777777" w:rsidR="0019016B" w:rsidRPr="00A05F75" w:rsidRDefault="0019016B" w:rsidP="0019016B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 xml:space="preserve">Weryfikacja formalna polega na sprawdzeniu kompletności i poprawności </w:t>
      </w:r>
      <w:r>
        <w:rPr>
          <w:rFonts w:ascii="Arial" w:eastAsia="Calibri" w:hAnsi="Arial" w:cs="Arial"/>
          <w:lang w:eastAsia="pl-PL"/>
        </w:rPr>
        <w:t>zgłoszenia</w:t>
      </w:r>
      <w:r w:rsidRPr="00A05F75">
        <w:rPr>
          <w:rFonts w:ascii="Arial" w:eastAsia="Calibri" w:hAnsi="Arial" w:cs="Arial"/>
          <w:lang w:eastAsia="pl-PL"/>
        </w:rPr>
        <w:t xml:space="preserve"> oraz załączników. W przypadku braków Prezydent wzywa do ich usunięcia – w razie ich nieusunięcia w terminie ustalonym przez Prezydenta, zgłoszenie nie podlega dalszemu rozpatrzeniu.</w:t>
      </w:r>
    </w:p>
    <w:p w14:paraId="16FAC706" w14:textId="77777777" w:rsidR="0019016B" w:rsidRPr="00A05F75" w:rsidRDefault="0019016B" w:rsidP="0019016B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Po dokonaniu weryfikacji zgłoszeń, lista kandydatek do Rady zostanie umieszczona w Biuletynie Informacji Publicznej Miasta Stalowej Woli, na stronie Urzędu Miasta Stalowej Woli www.stalowawola.pl oraz na tablicy ogłoszeń Urzędu Miasta Stalowej Woli.</w:t>
      </w:r>
    </w:p>
    <w:p w14:paraId="2DB1FEF5" w14:textId="77777777" w:rsidR="0019016B" w:rsidRPr="00A05F75" w:rsidRDefault="0019016B" w:rsidP="0019016B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W przypadku zgłoszenia wyłącznie od 9 do 15 kandydatek – wszystkie zgłoszone osoby zostają powołane w skład Rady.</w:t>
      </w:r>
    </w:p>
    <w:p w14:paraId="208EC550" w14:textId="77777777" w:rsidR="0019016B" w:rsidRPr="00A05F75" w:rsidRDefault="0019016B" w:rsidP="0019016B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W przypadku zgłoszenia większej liczby kandydatek niż określono w § 4 ust. 4 pkt 1, wyboru członkiń Rady dokonuje komisja, określona w ust. 8. Do Rady wybrane zostaje</w:t>
      </w:r>
      <w:r w:rsidRPr="00A05F75">
        <w:rPr>
          <w:rFonts w:ascii="Arial" w:eastAsia="Calibri" w:hAnsi="Arial" w:cs="Arial"/>
          <w:lang w:eastAsia="pl-PL"/>
        </w:rPr>
        <w:br/>
        <w:t>od 9 do 15 członkiń, i ustalona zostaje lista rezerwowa obejmująca 3 osoby (w przypadku większej liczby zgłoszeń).</w:t>
      </w:r>
    </w:p>
    <w:p w14:paraId="20344C68" w14:textId="77777777" w:rsidR="0019016B" w:rsidRPr="00A05F75" w:rsidRDefault="0019016B" w:rsidP="0019016B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Wyniki naboru umieszcza się w Biuletynie Informacji Publicznej Miasta Stalowej Woli, na stronie Urzędu Miasta Stalowej Woli www.stalowawola.pl oraz na tablicy ogłoszeń Urzędu Miasta Stalowej Woli niezwłocznie po zakończeniu prac komisji i zatwierdzeniu składu Rady.</w:t>
      </w:r>
    </w:p>
    <w:p w14:paraId="1163EA0E" w14:textId="77777777" w:rsidR="0019016B" w:rsidRPr="00A05F75" w:rsidRDefault="0019016B" w:rsidP="0019016B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Wyniki naboru są ostateczne i nie podlegają procedurze odwoławczej.</w:t>
      </w:r>
    </w:p>
    <w:p w14:paraId="4116DE5F" w14:textId="77777777" w:rsidR="0019016B" w:rsidRPr="00A05F75" w:rsidRDefault="0019016B" w:rsidP="0019016B">
      <w:pPr>
        <w:spacing w:after="0" w:line="360" w:lineRule="auto"/>
        <w:jc w:val="both"/>
        <w:rPr>
          <w:rFonts w:ascii="Arial" w:eastAsia="Calibri" w:hAnsi="Arial" w:cs="Arial"/>
          <w:lang w:eastAsia="pl-PL"/>
        </w:rPr>
      </w:pPr>
    </w:p>
    <w:p w14:paraId="255DC0B3" w14:textId="77777777" w:rsidR="0019016B" w:rsidRPr="00A05F75" w:rsidRDefault="0019016B" w:rsidP="0019016B">
      <w:pPr>
        <w:spacing w:after="0" w:line="360" w:lineRule="auto"/>
        <w:jc w:val="center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§ 6</w:t>
      </w:r>
    </w:p>
    <w:p w14:paraId="18B652DE" w14:textId="77777777" w:rsidR="0019016B" w:rsidRPr="00A05F75" w:rsidRDefault="0019016B" w:rsidP="0019016B">
      <w:pPr>
        <w:numPr>
          <w:ilvl w:val="6"/>
          <w:numId w:val="12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Odwołanie członkini Rady przed upływem kadencji może nastąpić:</w:t>
      </w:r>
    </w:p>
    <w:p w14:paraId="2595DF33" w14:textId="77777777" w:rsidR="0019016B" w:rsidRPr="00A05F75" w:rsidRDefault="0019016B" w:rsidP="0019016B">
      <w:pPr>
        <w:numPr>
          <w:ilvl w:val="0"/>
          <w:numId w:val="13"/>
        </w:numPr>
        <w:spacing w:after="0" w:line="360" w:lineRule="auto"/>
        <w:ind w:hanging="294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na jej wniosek;</w:t>
      </w:r>
    </w:p>
    <w:p w14:paraId="01A0651F" w14:textId="77777777" w:rsidR="0019016B" w:rsidRPr="00A05F75" w:rsidRDefault="0019016B" w:rsidP="0019016B">
      <w:pPr>
        <w:numPr>
          <w:ilvl w:val="0"/>
          <w:numId w:val="13"/>
        </w:numPr>
        <w:spacing w:after="0" w:line="360" w:lineRule="auto"/>
        <w:ind w:hanging="294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na wniosek 2/3 składy Rady;</w:t>
      </w:r>
    </w:p>
    <w:p w14:paraId="01541595" w14:textId="77777777" w:rsidR="0019016B" w:rsidRPr="00A05F75" w:rsidRDefault="0019016B" w:rsidP="0019016B">
      <w:pPr>
        <w:numPr>
          <w:ilvl w:val="0"/>
          <w:numId w:val="13"/>
        </w:numPr>
        <w:spacing w:after="0" w:line="360" w:lineRule="auto"/>
        <w:ind w:hanging="294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w przypadku trzykrotnej nieusprawiedliwionej nieobecności na posiedzeniu Rady.</w:t>
      </w:r>
    </w:p>
    <w:p w14:paraId="11CC94E7" w14:textId="77777777" w:rsidR="0019016B" w:rsidRPr="00A05F75" w:rsidRDefault="0019016B" w:rsidP="0019016B">
      <w:pPr>
        <w:numPr>
          <w:ilvl w:val="6"/>
          <w:numId w:val="12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lastRenderedPageBreak/>
        <w:t>Członkostwo w Radzie wygasa wskutek śmierci członkini Rady.</w:t>
      </w:r>
    </w:p>
    <w:p w14:paraId="7206B979" w14:textId="77777777" w:rsidR="0019016B" w:rsidRPr="00B02770" w:rsidRDefault="0019016B" w:rsidP="0019016B">
      <w:pPr>
        <w:pStyle w:val="Akapitzlist"/>
        <w:numPr>
          <w:ilvl w:val="6"/>
          <w:numId w:val="12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B02770">
        <w:rPr>
          <w:rFonts w:ascii="Arial" w:hAnsi="Arial" w:cs="Arial"/>
          <w:color w:val="000000" w:themeColor="text1"/>
        </w:rPr>
        <w:t>W przypadku wygaśnięcia członkostwa w Radzie lub odwołania członkini Rady</w:t>
      </w:r>
      <w:r w:rsidRPr="00B02770">
        <w:rPr>
          <w:rFonts w:ascii="Arial" w:eastAsia="Calibri" w:hAnsi="Arial" w:cs="Arial"/>
          <w:color w:val="000000" w:themeColor="text1"/>
          <w:lang w:eastAsia="pl-PL"/>
        </w:rPr>
        <w:t>:</w:t>
      </w:r>
    </w:p>
    <w:p w14:paraId="07063F56" w14:textId="77777777" w:rsidR="0019016B" w:rsidRPr="00A05F75" w:rsidRDefault="0019016B" w:rsidP="0019016B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będącej przedstawicielką Prezydenta – jej miejsce zajmuje przedstawicielka wskazana przez Prezydenta;</w:t>
      </w:r>
    </w:p>
    <w:p w14:paraId="15B87AC5" w14:textId="77777777" w:rsidR="0019016B" w:rsidRPr="00A05F75" w:rsidRDefault="0019016B" w:rsidP="0019016B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wyłonionej w procedurze naboru – jej miejsce zajmuje pierwsza osoba z listy rezerwowej, o której mowa w § 5 ust. 12. Jeżeli nie utworzono listy rezerwowej, Rada działa do końca kadencji w zmniejszonym składzie.</w:t>
      </w:r>
    </w:p>
    <w:p w14:paraId="614A97B4" w14:textId="77777777" w:rsidR="0019016B" w:rsidRPr="00A05F75" w:rsidRDefault="0019016B" w:rsidP="0019016B">
      <w:pPr>
        <w:spacing w:after="0" w:line="360" w:lineRule="auto"/>
        <w:jc w:val="center"/>
        <w:rPr>
          <w:rFonts w:ascii="Arial" w:eastAsia="Calibri" w:hAnsi="Arial" w:cs="Arial"/>
          <w:b/>
          <w:bCs/>
          <w:lang w:eastAsia="pl-PL"/>
        </w:rPr>
      </w:pPr>
    </w:p>
    <w:p w14:paraId="05AAC0D1" w14:textId="77777777" w:rsidR="0019016B" w:rsidRPr="00A05F75" w:rsidRDefault="0019016B" w:rsidP="0019016B">
      <w:pPr>
        <w:spacing w:after="0" w:line="360" w:lineRule="auto"/>
        <w:jc w:val="center"/>
        <w:rPr>
          <w:rFonts w:ascii="Arial" w:eastAsia="Calibri" w:hAnsi="Arial" w:cs="Arial"/>
          <w:b/>
          <w:bCs/>
          <w:lang w:eastAsia="pl-PL"/>
        </w:rPr>
      </w:pPr>
      <w:r w:rsidRPr="00A05F75">
        <w:rPr>
          <w:rFonts w:ascii="Arial" w:eastAsia="Calibri" w:hAnsi="Arial" w:cs="Arial"/>
          <w:b/>
          <w:bCs/>
          <w:lang w:eastAsia="pl-PL"/>
        </w:rPr>
        <w:t>Rozdział III</w:t>
      </w:r>
    </w:p>
    <w:p w14:paraId="02B3BF09" w14:textId="77777777" w:rsidR="0019016B" w:rsidRPr="00A05F75" w:rsidRDefault="0019016B" w:rsidP="0019016B">
      <w:pPr>
        <w:spacing w:after="0" w:line="360" w:lineRule="auto"/>
        <w:jc w:val="center"/>
        <w:rPr>
          <w:rFonts w:ascii="Arial" w:eastAsia="Calibri" w:hAnsi="Arial" w:cs="Arial"/>
          <w:b/>
          <w:bCs/>
          <w:lang w:eastAsia="pl-PL"/>
        </w:rPr>
      </w:pPr>
      <w:r w:rsidRPr="00A05F75">
        <w:rPr>
          <w:rFonts w:ascii="Arial" w:eastAsia="Calibri" w:hAnsi="Arial" w:cs="Arial"/>
          <w:b/>
          <w:bCs/>
          <w:lang w:eastAsia="pl-PL"/>
        </w:rPr>
        <w:t>Organizacja i tryb działania Rady</w:t>
      </w:r>
    </w:p>
    <w:p w14:paraId="44B47D15" w14:textId="77777777" w:rsidR="0019016B" w:rsidRPr="00A05F75" w:rsidRDefault="0019016B" w:rsidP="0019016B">
      <w:pPr>
        <w:spacing w:after="0" w:line="360" w:lineRule="auto"/>
        <w:jc w:val="both"/>
        <w:rPr>
          <w:rFonts w:ascii="Arial" w:eastAsia="Calibri" w:hAnsi="Arial" w:cs="Arial"/>
          <w:lang w:eastAsia="pl-PL"/>
        </w:rPr>
      </w:pPr>
    </w:p>
    <w:p w14:paraId="5B2F6D0A" w14:textId="77777777" w:rsidR="0019016B" w:rsidRPr="00A05F75" w:rsidRDefault="0019016B" w:rsidP="0019016B">
      <w:pPr>
        <w:spacing w:after="0" w:line="360" w:lineRule="auto"/>
        <w:jc w:val="center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§ 7</w:t>
      </w:r>
    </w:p>
    <w:p w14:paraId="45770461" w14:textId="77777777" w:rsidR="0019016B" w:rsidRPr="00A05F75" w:rsidRDefault="0019016B" w:rsidP="0019016B">
      <w:pPr>
        <w:numPr>
          <w:ilvl w:val="6"/>
          <w:numId w:val="9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Pierwsze posiedzenie Rady powinno odbyć się w terminie miesiąca od ogłoszenia o składzie osobowym Rady.</w:t>
      </w:r>
    </w:p>
    <w:p w14:paraId="01EFDEB9" w14:textId="77777777" w:rsidR="0019016B" w:rsidRPr="00A05F75" w:rsidRDefault="0019016B" w:rsidP="0019016B">
      <w:pPr>
        <w:numPr>
          <w:ilvl w:val="6"/>
          <w:numId w:val="9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Pierwsze posiedzenie Rady zwołuje Prezydent, wyznaczając jego termin, miejsce oraz porządek obrad.</w:t>
      </w:r>
    </w:p>
    <w:p w14:paraId="6A401EBE" w14:textId="77777777" w:rsidR="0019016B" w:rsidRPr="00A05F75" w:rsidRDefault="0019016B" w:rsidP="0019016B">
      <w:pPr>
        <w:numPr>
          <w:ilvl w:val="6"/>
          <w:numId w:val="9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Zawiadomienie o terminie, miejscu i porządku obrad pierwszego posiedzenia Rady powinno zostać dokonane za pomocą poczty tradycyjnej, elektronicznej, faksu lub w inny sposób, np. telefonicznie, co najmniej na 7 dni przed wyznaczonym terminem posiedzenia. Sposób dokonywania zawiadomień konkretnej członkini Rady zależy</w:t>
      </w:r>
      <w:r w:rsidRPr="00A05F75">
        <w:rPr>
          <w:rFonts w:ascii="Arial" w:eastAsia="Calibri" w:hAnsi="Arial" w:cs="Arial"/>
          <w:lang w:eastAsia="pl-PL"/>
        </w:rPr>
        <w:br/>
        <w:t xml:space="preserve">od oświadczenia złożonego w tym zakresie w </w:t>
      </w:r>
      <w:r>
        <w:rPr>
          <w:rFonts w:ascii="Arial" w:eastAsia="Calibri" w:hAnsi="Arial" w:cs="Arial"/>
          <w:lang w:eastAsia="pl-PL"/>
        </w:rPr>
        <w:t>zgłoszeniu</w:t>
      </w:r>
      <w:r w:rsidRPr="00A05F75">
        <w:rPr>
          <w:rFonts w:ascii="Arial" w:eastAsia="Calibri" w:hAnsi="Arial" w:cs="Arial"/>
          <w:lang w:eastAsia="pl-PL"/>
        </w:rPr>
        <w:t>.</w:t>
      </w:r>
    </w:p>
    <w:p w14:paraId="38E8606D" w14:textId="77777777" w:rsidR="0019016B" w:rsidRPr="00A05F75" w:rsidRDefault="0019016B" w:rsidP="0019016B">
      <w:pPr>
        <w:numPr>
          <w:ilvl w:val="6"/>
          <w:numId w:val="9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Do czasu wyboru Przewodniczącej Rady posiedzenie prowadzi Prezydent, który może upoważnić inną osobę do prowadzenia obrad w swoim imieniu.</w:t>
      </w:r>
    </w:p>
    <w:p w14:paraId="45C81AAD" w14:textId="77777777" w:rsidR="0019016B" w:rsidRPr="00A05F75" w:rsidRDefault="0019016B" w:rsidP="0019016B">
      <w:pPr>
        <w:numPr>
          <w:ilvl w:val="6"/>
          <w:numId w:val="9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Rada na pierwszym posiedzeniu wybiera ze swojego grona, zwykłą większością głosów w obecności co najmniej połowy składu Rady, Przewodniczącą, Wiceprzewodniczącą oraz Sekretarza.</w:t>
      </w:r>
    </w:p>
    <w:p w14:paraId="28B439F6" w14:textId="77777777" w:rsidR="0019016B" w:rsidRPr="00A05F75" w:rsidRDefault="0019016B" w:rsidP="0019016B">
      <w:pPr>
        <w:numPr>
          <w:ilvl w:val="6"/>
          <w:numId w:val="9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Przewodnicząca kieruje pracami Rady, a w szczególności:</w:t>
      </w:r>
    </w:p>
    <w:p w14:paraId="2520676A" w14:textId="77777777" w:rsidR="0019016B" w:rsidRPr="00A05F75" w:rsidRDefault="0019016B" w:rsidP="0019016B">
      <w:pPr>
        <w:numPr>
          <w:ilvl w:val="0"/>
          <w:numId w:val="15"/>
        </w:numPr>
        <w:spacing w:after="0" w:line="360" w:lineRule="auto"/>
        <w:ind w:left="709" w:hanging="283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wyznacza miejsce i terminy posiedzeń;</w:t>
      </w:r>
    </w:p>
    <w:p w14:paraId="672C0733" w14:textId="77777777" w:rsidR="0019016B" w:rsidRPr="00A05F75" w:rsidRDefault="0019016B" w:rsidP="0019016B">
      <w:pPr>
        <w:numPr>
          <w:ilvl w:val="0"/>
          <w:numId w:val="15"/>
        </w:numPr>
        <w:spacing w:after="0" w:line="360" w:lineRule="auto"/>
        <w:ind w:left="709" w:hanging="283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ustala porządek obrad;</w:t>
      </w:r>
    </w:p>
    <w:p w14:paraId="1F1D2A7D" w14:textId="77777777" w:rsidR="0019016B" w:rsidRPr="00A05F75" w:rsidRDefault="0019016B" w:rsidP="0019016B">
      <w:pPr>
        <w:numPr>
          <w:ilvl w:val="0"/>
          <w:numId w:val="15"/>
        </w:numPr>
        <w:spacing w:after="0" w:line="360" w:lineRule="auto"/>
        <w:ind w:left="709" w:hanging="283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zwołuje, otwiera i zamyka posiedzenia;</w:t>
      </w:r>
    </w:p>
    <w:p w14:paraId="3CF3B3A9" w14:textId="77777777" w:rsidR="0019016B" w:rsidRPr="00A05F75" w:rsidRDefault="0019016B" w:rsidP="0019016B">
      <w:pPr>
        <w:numPr>
          <w:ilvl w:val="0"/>
          <w:numId w:val="15"/>
        </w:numPr>
        <w:spacing w:after="0" w:line="360" w:lineRule="auto"/>
        <w:ind w:left="709" w:hanging="283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prowadzi obrady, udziela i odbiera głos;</w:t>
      </w:r>
    </w:p>
    <w:p w14:paraId="6C402159" w14:textId="77777777" w:rsidR="0019016B" w:rsidRPr="00A05F75" w:rsidRDefault="0019016B" w:rsidP="0019016B">
      <w:pPr>
        <w:numPr>
          <w:ilvl w:val="0"/>
          <w:numId w:val="15"/>
        </w:numPr>
        <w:spacing w:after="0" w:line="360" w:lineRule="auto"/>
        <w:ind w:left="709" w:hanging="283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zaprasza gości;</w:t>
      </w:r>
    </w:p>
    <w:p w14:paraId="734C540E" w14:textId="77777777" w:rsidR="0019016B" w:rsidRPr="00A05F75" w:rsidRDefault="0019016B" w:rsidP="0019016B">
      <w:pPr>
        <w:numPr>
          <w:ilvl w:val="0"/>
          <w:numId w:val="15"/>
        </w:numPr>
        <w:spacing w:after="0" w:line="360" w:lineRule="auto"/>
        <w:ind w:left="709" w:hanging="283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reprezentuje Radę we wszystkich sprawach dotyczących jej funkcjonowania.</w:t>
      </w:r>
    </w:p>
    <w:p w14:paraId="52419FAF" w14:textId="77777777" w:rsidR="0019016B" w:rsidRPr="00A05F75" w:rsidRDefault="0019016B" w:rsidP="0019016B">
      <w:pPr>
        <w:numPr>
          <w:ilvl w:val="6"/>
          <w:numId w:val="9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Wnioski członkiń Rady są umieszczane w porządku obrad, jeżeli wpłynęły do Przewodniczącej Rady co najmniej na 3 dni przed rozesłaniem zawiadomienia o zwołaniu posiedzenia Rady. Przewodnicząca Rady może podjąć decyzję o umieszczeniu</w:t>
      </w:r>
      <w:r w:rsidRPr="00A05F75">
        <w:rPr>
          <w:rFonts w:ascii="Arial" w:eastAsia="Calibri" w:hAnsi="Arial" w:cs="Arial"/>
          <w:lang w:eastAsia="pl-PL"/>
        </w:rPr>
        <w:br/>
      </w:r>
      <w:r w:rsidRPr="00A05F75">
        <w:rPr>
          <w:rFonts w:ascii="Arial" w:eastAsia="Calibri" w:hAnsi="Arial" w:cs="Arial"/>
          <w:lang w:eastAsia="pl-PL"/>
        </w:rPr>
        <w:lastRenderedPageBreak/>
        <w:t>w porządku obrad wniosku otrzymanego po upływie terminu, o którym mowa w zdaniu poprzedzającym.</w:t>
      </w:r>
    </w:p>
    <w:p w14:paraId="3A97ED7E" w14:textId="77777777" w:rsidR="0019016B" w:rsidRPr="00A05F75" w:rsidRDefault="0019016B" w:rsidP="0019016B">
      <w:pPr>
        <w:numPr>
          <w:ilvl w:val="6"/>
          <w:numId w:val="9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W razie nieobecności Przewodniczącej Rady jej obowiązki wykonuje Wiceprzewodnicząca Rady lub inna członkini Rady wskazana przez Przewodniczącą.</w:t>
      </w:r>
    </w:p>
    <w:p w14:paraId="717ECA58" w14:textId="77777777" w:rsidR="0019016B" w:rsidRPr="00A05F75" w:rsidRDefault="0019016B" w:rsidP="0019016B">
      <w:pPr>
        <w:numPr>
          <w:ilvl w:val="6"/>
          <w:numId w:val="9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Do zadań Sekretarza należy sporządzanie protokołu z obrad oraz uchwał z posiedzenia.</w:t>
      </w:r>
    </w:p>
    <w:p w14:paraId="28258E6D" w14:textId="77777777" w:rsidR="0019016B" w:rsidRPr="00A05F75" w:rsidRDefault="0019016B" w:rsidP="0019016B">
      <w:pPr>
        <w:numPr>
          <w:ilvl w:val="6"/>
          <w:numId w:val="9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Posiedzenia Rady odbywają się minimum raz na kwartał.</w:t>
      </w:r>
    </w:p>
    <w:p w14:paraId="43D5BA33" w14:textId="77777777" w:rsidR="0019016B" w:rsidRPr="00A05F75" w:rsidRDefault="0019016B" w:rsidP="0019016B">
      <w:pPr>
        <w:numPr>
          <w:ilvl w:val="6"/>
          <w:numId w:val="9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Posiedzenia Rady zwoływane są z inicjatywy Przewodniczącej, na wniosek</w:t>
      </w:r>
      <w:r w:rsidRPr="00A05F75">
        <w:rPr>
          <w:rFonts w:ascii="Arial" w:eastAsia="Calibri" w:hAnsi="Arial" w:cs="Arial"/>
          <w:lang w:eastAsia="pl-PL"/>
        </w:rPr>
        <w:br/>
        <w:t xml:space="preserve">co najmniej trzech członkiń Rady lub </w:t>
      </w:r>
      <w:r>
        <w:rPr>
          <w:rFonts w:ascii="Arial" w:eastAsia="Calibri" w:hAnsi="Arial" w:cs="Arial"/>
          <w:lang w:eastAsia="pl-PL"/>
        </w:rPr>
        <w:t>na wniosek</w:t>
      </w:r>
      <w:r w:rsidRPr="00A05F75">
        <w:rPr>
          <w:rFonts w:ascii="Arial" w:eastAsia="Calibri" w:hAnsi="Arial" w:cs="Arial"/>
          <w:lang w:eastAsia="pl-PL"/>
        </w:rPr>
        <w:t xml:space="preserve"> Prezydenta.</w:t>
      </w:r>
    </w:p>
    <w:p w14:paraId="7954FEC1" w14:textId="77777777" w:rsidR="0019016B" w:rsidRPr="00A05F75" w:rsidRDefault="0019016B" w:rsidP="0019016B">
      <w:pPr>
        <w:numPr>
          <w:ilvl w:val="6"/>
          <w:numId w:val="9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Członkinie Rady zawiadamiane są o terminie, miejscu i porządku obrad Rady co najmniej na 7 dni przed planowanym posiedzeniem, w trybie określonym w ust. 3.</w:t>
      </w:r>
    </w:p>
    <w:p w14:paraId="4CBE3636" w14:textId="77777777" w:rsidR="0019016B" w:rsidRPr="00A05F75" w:rsidRDefault="0019016B" w:rsidP="0019016B">
      <w:pPr>
        <w:numPr>
          <w:ilvl w:val="6"/>
          <w:numId w:val="9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Członkinie Rady biorą udział w jej pracach nieodpłatnie.</w:t>
      </w:r>
    </w:p>
    <w:p w14:paraId="38329873" w14:textId="77777777" w:rsidR="0019016B" w:rsidRPr="00A05F75" w:rsidRDefault="0019016B" w:rsidP="0019016B">
      <w:pPr>
        <w:numPr>
          <w:ilvl w:val="6"/>
          <w:numId w:val="9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Rada może powoływać grupy robocze do badania lub realizacji poszczególnych zadań z różnych obszarów tematycznych.</w:t>
      </w:r>
    </w:p>
    <w:p w14:paraId="080F3DA9" w14:textId="77777777" w:rsidR="0019016B" w:rsidRPr="00A05F75" w:rsidRDefault="0019016B" w:rsidP="0019016B">
      <w:pPr>
        <w:numPr>
          <w:ilvl w:val="6"/>
          <w:numId w:val="9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 xml:space="preserve">Rada może zapraszać na posiedzenia ekspertów zewnętrznych i gości, którzy dysponują głosem doradczym, natomiast nie biorą udziału </w:t>
      </w:r>
      <w:r w:rsidRPr="001446E2">
        <w:rPr>
          <w:rFonts w:ascii="Arial" w:eastAsia="Calibri" w:hAnsi="Arial" w:cs="Arial"/>
          <w:lang w:eastAsia="pl-PL"/>
        </w:rPr>
        <w:t>w podejmowaniu uchwał</w:t>
      </w:r>
      <w:r w:rsidRPr="00A05F75">
        <w:rPr>
          <w:rFonts w:ascii="Arial" w:eastAsia="Calibri" w:hAnsi="Arial" w:cs="Arial"/>
          <w:lang w:eastAsia="pl-PL"/>
        </w:rPr>
        <w:t xml:space="preserve"> lub wydawaniu opinii. O udziale w/w osób w posiedzeniach decyduje ostatecznie Przewodnicząca Rady.</w:t>
      </w:r>
    </w:p>
    <w:p w14:paraId="4BBD339E" w14:textId="77777777" w:rsidR="0019016B" w:rsidRPr="00A05F75" w:rsidRDefault="0019016B" w:rsidP="0019016B">
      <w:pPr>
        <w:numPr>
          <w:ilvl w:val="6"/>
          <w:numId w:val="9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Członkinie Rady mogą uczestniczyć w sesjach Rady Miejskiej.</w:t>
      </w:r>
    </w:p>
    <w:p w14:paraId="34720938" w14:textId="77777777" w:rsidR="0019016B" w:rsidRPr="00A05F75" w:rsidRDefault="0019016B" w:rsidP="0019016B">
      <w:pPr>
        <w:numPr>
          <w:ilvl w:val="6"/>
          <w:numId w:val="9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Odwołanie Przewodniczącej, Wiceprzewodniczącej lub Sekretarza z pełnionej funkcji następuje w trybie przewidzianym dla ich wyboru.</w:t>
      </w:r>
    </w:p>
    <w:p w14:paraId="15D87480" w14:textId="77777777" w:rsidR="0019016B" w:rsidRPr="00A05F75" w:rsidRDefault="0019016B" w:rsidP="0019016B">
      <w:pPr>
        <w:spacing w:after="0" w:line="360" w:lineRule="auto"/>
        <w:ind w:left="426"/>
        <w:contextualSpacing/>
        <w:jc w:val="both"/>
        <w:rPr>
          <w:rFonts w:ascii="Arial" w:eastAsia="Calibri" w:hAnsi="Arial" w:cs="Arial"/>
          <w:lang w:eastAsia="pl-PL"/>
        </w:rPr>
      </w:pPr>
    </w:p>
    <w:p w14:paraId="2BFA0D18" w14:textId="77777777" w:rsidR="0019016B" w:rsidRPr="00A05F75" w:rsidRDefault="0019016B" w:rsidP="0019016B">
      <w:pPr>
        <w:spacing w:after="0" w:line="360" w:lineRule="auto"/>
        <w:jc w:val="center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§ 8</w:t>
      </w:r>
    </w:p>
    <w:p w14:paraId="32D52D35" w14:textId="77777777" w:rsidR="0019016B" w:rsidRPr="00A05F75" w:rsidRDefault="0019016B" w:rsidP="0019016B">
      <w:pPr>
        <w:numPr>
          <w:ilvl w:val="0"/>
          <w:numId w:val="23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Każda członkini Rady ma prawo:</w:t>
      </w:r>
    </w:p>
    <w:p w14:paraId="37341BC7" w14:textId="77777777" w:rsidR="0019016B" w:rsidRPr="00A05F75" w:rsidRDefault="0019016B" w:rsidP="0019016B">
      <w:pPr>
        <w:numPr>
          <w:ilvl w:val="0"/>
          <w:numId w:val="18"/>
        </w:numPr>
        <w:spacing w:after="0" w:line="360" w:lineRule="auto"/>
        <w:ind w:left="709" w:hanging="283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zgłaszać wnioski, postulaty i inicjatywy;</w:t>
      </w:r>
    </w:p>
    <w:p w14:paraId="651A6CBE" w14:textId="77777777" w:rsidR="0019016B" w:rsidRPr="00A05F75" w:rsidRDefault="0019016B" w:rsidP="0019016B">
      <w:pPr>
        <w:numPr>
          <w:ilvl w:val="0"/>
          <w:numId w:val="18"/>
        </w:numPr>
        <w:spacing w:after="0" w:line="360" w:lineRule="auto"/>
        <w:ind w:left="709" w:hanging="283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składać zapytania w sprawach związanych z działalnością Rady;</w:t>
      </w:r>
    </w:p>
    <w:p w14:paraId="41CAB1DB" w14:textId="77777777" w:rsidR="0019016B" w:rsidRPr="00A05F75" w:rsidRDefault="0019016B" w:rsidP="0019016B">
      <w:pPr>
        <w:numPr>
          <w:ilvl w:val="0"/>
          <w:numId w:val="18"/>
        </w:numPr>
        <w:spacing w:after="0" w:line="360" w:lineRule="auto"/>
        <w:ind w:left="709" w:hanging="283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uzyskiwać wszystkie informacje dotyczące działalności Rady;</w:t>
      </w:r>
    </w:p>
    <w:p w14:paraId="1815E991" w14:textId="77777777" w:rsidR="0019016B" w:rsidRPr="00A05F75" w:rsidRDefault="0019016B" w:rsidP="0019016B">
      <w:pPr>
        <w:numPr>
          <w:ilvl w:val="0"/>
          <w:numId w:val="18"/>
        </w:numPr>
        <w:spacing w:after="0" w:line="360" w:lineRule="auto"/>
        <w:ind w:left="709" w:hanging="283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składać wnioski w zakresie porządku obrad posiedzenia Rady;</w:t>
      </w:r>
    </w:p>
    <w:p w14:paraId="1BAE0C56" w14:textId="77777777" w:rsidR="0019016B" w:rsidRPr="00A05F75" w:rsidRDefault="0019016B" w:rsidP="0019016B">
      <w:pPr>
        <w:numPr>
          <w:ilvl w:val="0"/>
          <w:numId w:val="18"/>
        </w:numPr>
        <w:spacing w:after="0" w:line="360" w:lineRule="auto"/>
        <w:ind w:left="709" w:hanging="283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do wglądu w dokumentację Rady.</w:t>
      </w:r>
    </w:p>
    <w:p w14:paraId="7F1BFC9B" w14:textId="77777777" w:rsidR="0019016B" w:rsidRPr="00A05F75" w:rsidRDefault="0019016B" w:rsidP="0019016B">
      <w:pPr>
        <w:numPr>
          <w:ilvl w:val="0"/>
          <w:numId w:val="23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Obowiązkiem członkini Rady Kobiet jest:</w:t>
      </w:r>
    </w:p>
    <w:p w14:paraId="6FB6BD71" w14:textId="77777777" w:rsidR="0019016B" w:rsidRPr="00A05F75" w:rsidRDefault="0019016B" w:rsidP="0019016B">
      <w:pPr>
        <w:numPr>
          <w:ilvl w:val="0"/>
          <w:numId w:val="19"/>
        </w:numPr>
        <w:spacing w:after="0" w:line="360" w:lineRule="auto"/>
        <w:ind w:hanging="294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aktywne branie udziału w pracach Rady, w tym uczestnictwo w posiedzeniach Rady;</w:t>
      </w:r>
    </w:p>
    <w:p w14:paraId="508E910F" w14:textId="77777777" w:rsidR="0019016B" w:rsidRPr="00A05F75" w:rsidRDefault="0019016B" w:rsidP="0019016B">
      <w:pPr>
        <w:numPr>
          <w:ilvl w:val="0"/>
          <w:numId w:val="19"/>
        </w:numPr>
        <w:spacing w:after="0" w:line="360" w:lineRule="auto"/>
        <w:ind w:hanging="294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zawiadamianie (np. za pośrednictwem poczty elektronicznej lub telefoniczne) Przewodniczącej Rady o swojej nieobecności na planowanym posiedzeniu Rady;</w:t>
      </w:r>
    </w:p>
    <w:p w14:paraId="085FD3C7" w14:textId="77777777" w:rsidR="0019016B" w:rsidRPr="00A05F75" w:rsidRDefault="0019016B" w:rsidP="0019016B">
      <w:pPr>
        <w:numPr>
          <w:ilvl w:val="0"/>
          <w:numId w:val="19"/>
        </w:numPr>
        <w:spacing w:after="0" w:line="360" w:lineRule="auto"/>
        <w:ind w:hanging="294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promowanie działalności Rady oraz działalności aktywnych kobiet;</w:t>
      </w:r>
    </w:p>
    <w:p w14:paraId="5F4C3F46" w14:textId="77777777" w:rsidR="0019016B" w:rsidRPr="00A05F75" w:rsidRDefault="0019016B" w:rsidP="0019016B">
      <w:pPr>
        <w:numPr>
          <w:ilvl w:val="0"/>
          <w:numId w:val="19"/>
        </w:numPr>
        <w:spacing w:after="0" w:line="360" w:lineRule="auto"/>
        <w:ind w:hanging="294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pełnienie funkcji ambasadorki Miasta Stalowej Woli w przestrzeni lokalnej, regionalnej, ogólnopolskiej i międzynarodowej, w szczególności w sprawach dotyczących sytuacji kobiet;</w:t>
      </w:r>
    </w:p>
    <w:p w14:paraId="0B24534C" w14:textId="77777777" w:rsidR="0019016B" w:rsidRPr="00A05F75" w:rsidRDefault="0019016B" w:rsidP="0019016B">
      <w:pPr>
        <w:numPr>
          <w:ilvl w:val="0"/>
          <w:numId w:val="19"/>
        </w:numPr>
        <w:spacing w:after="0" w:line="360" w:lineRule="auto"/>
        <w:ind w:hanging="294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informowanie społeczności lokalnej o działalności Rady.</w:t>
      </w:r>
    </w:p>
    <w:p w14:paraId="0B9C4F8C" w14:textId="77777777" w:rsidR="0019016B" w:rsidRPr="00A05F75" w:rsidRDefault="0019016B" w:rsidP="0019016B">
      <w:pPr>
        <w:spacing w:after="0" w:line="360" w:lineRule="auto"/>
        <w:jc w:val="center"/>
        <w:rPr>
          <w:rFonts w:ascii="Arial" w:eastAsia="Calibri" w:hAnsi="Arial" w:cs="Arial"/>
          <w:lang w:eastAsia="pl-PL"/>
        </w:rPr>
      </w:pPr>
    </w:p>
    <w:p w14:paraId="06A46589" w14:textId="77777777" w:rsidR="0019016B" w:rsidRPr="00A05F75" w:rsidRDefault="0019016B" w:rsidP="0019016B">
      <w:pPr>
        <w:spacing w:after="0" w:line="360" w:lineRule="auto"/>
        <w:jc w:val="center"/>
        <w:rPr>
          <w:rFonts w:ascii="Arial" w:eastAsia="Calibri" w:hAnsi="Arial" w:cs="Arial"/>
          <w:lang w:eastAsia="pl-PL"/>
        </w:rPr>
      </w:pPr>
    </w:p>
    <w:p w14:paraId="6BD7EAAB" w14:textId="77777777" w:rsidR="0019016B" w:rsidRPr="00A05F75" w:rsidRDefault="0019016B" w:rsidP="0019016B">
      <w:pPr>
        <w:spacing w:after="0" w:line="360" w:lineRule="auto"/>
        <w:jc w:val="center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§ 9</w:t>
      </w:r>
    </w:p>
    <w:p w14:paraId="5552A146" w14:textId="77777777" w:rsidR="0019016B" w:rsidRPr="00A05F75" w:rsidRDefault="0019016B" w:rsidP="0019016B">
      <w:pPr>
        <w:numPr>
          <w:ilvl w:val="0"/>
          <w:numId w:val="20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Uchwały Rady podejmowane są w głosowaniu jawnym, zwykłą większością głosów, w obecności co najmniej połowy składu Rady. W przypadku równej liczby głosów, decyduje głos Przewodniczącej lub innej osoby prowadzącej posiedzenie Rady.</w:t>
      </w:r>
    </w:p>
    <w:p w14:paraId="5E01DDB5" w14:textId="77777777" w:rsidR="0019016B" w:rsidRPr="00A05F75" w:rsidRDefault="0019016B" w:rsidP="0019016B">
      <w:pPr>
        <w:numPr>
          <w:ilvl w:val="0"/>
          <w:numId w:val="20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Uchwała Rady powinna zawierać w szczególności:</w:t>
      </w:r>
    </w:p>
    <w:p w14:paraId="08A35C72" w14:textId="77777777" w:rsidR="0019016B" w:rsidRPr="00A05F75" w:rsidRDefault="0019016B" w:rsidP="0019016B">
      <w:pPr>
        <w:numPr>
          <w:ilvl w:val="0"/>
          <w:numId w:val="16"/>
        </w:numPr>
        <w:spacing w:after="0" w:line="360" w:lineRule="auto"/>
        <w:ind w:left="709" w:hanging="283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tytuł;</w:t>
      </w:r>
    </w:p>
    <w:p w14:paraId="7E1E4645" w14:textId="77777777" w:rsidR="0019016B" w:rsidRPr="00A05F75" w:rsidRDefault="0019016B" w:rsidP="0019016B">
      <w:pPr>
        <w:numPr>
          <w:ilvl w:val="0"/>
          <w:numId w:val="16"/>
        </w:numPr>
        <w:spacing w:after="0" w:line="360" w:lineRule="auto"/>
        <w:ind w:left="709" w:hanging="283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treść merytoryczną;</w:t>
      </w:r>
    </w:p>
    <w:p w14:paraId="6A7AC27E" w14:textId="77777777" w:rsidR="0019016B" w:rsidRPr="00A05F75" w:rsidRDefault="0019016B" w:rsidP="0019016B">
      <w:pPr>
        <w:numPr>
          <w:ilvl w:val="0"/>
          <w:numId w:val="16"/>
        </w:numPr>
        <w:spacing w:after="0" w:line="360" w:lineRule="auto"/>
        <w:ind w:left="709" w:hanging="283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wyniki głosowania;</w:t>
      </w:r>
    </w:p>
    <w:p w14:paraId="02845EAD" w14:textId="77777777" w:rsidR="0019016B" w:rsidRPr="00A05F75" w:rsidRDefault="0019016B" w:rsidP="0019016B">
      <w:pPr>
        <w:numPr>
          <w:ilvl w:val="0"/>
          <w:numId w:val="16"/>
        </w:numPr>
        <w:spacing w:after="0" w:line="360" w:lineRule="auto"/>
        <w:ind w:left="709" w:hanging="283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podpisy Przewodniczącej i Sekretarza.</w:t>
      </w:r>
    </w:p>
    <w:p w14:paraId="2B30D2D7" w14:textId="77777777" w:rsidR="0019016B" w:rsidRPr="00A05F75" w:rsidRDefault="0019016B" w:rsidP="0019016B">
      <w:pPr>
        <w:numPr>
          <w:ilvl w:val="0"/>
          <w:numId w:val="20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Uchwały Rady oznacza się wg następującego schematu:</w:t>
      </w:r>
    </w:p>
    <w:p w14:paraId="0B153A3C" w14:textId="77777777" w:rsidR="0019016B" w:rsidRPr="00A05F75" w:rsidRDefault="0019016B" w:rsidP="0019016B">
      <w:pPr>
        <w:spacing w:after="0" w:line="360" w:lineRule="auto"/>
        <w:ind w:left="426"/>
        <w:contextualSpacing/>
        <w:jc w:val="both"/>
        <w:rPr>
          <w:rFonts w:ascii="Arial" w:eastAsia="Calibri" w:hAnsi="Arial" w:cs="Arial"/>
          <w:lang w:eastAsia="pl-PL"/>
        </w:rPr>
      </w:pPr>
    </w:p>
    <w:p w14:paraId="4867B5C9" w14:textId="77777777" w:rsidR="0019016B" w:rsidRPr="00A05F75" w:rsidRDefault="0019016B" w:rsidP="0019016B">
      <w:pPr>
        <w:spacing w:after="0" w:line="360" w:lineRule="auto"/>
        <w:jc w:val="center"/>
        <w:rPr>
          <w:rFonts w:ascii="Arial" w:eastAsia="Calibri" w:hAnsi="Arial" w:cs="Arial"/>
          <w:lang w:eastAsia="pl-PL"/>
        </w:rPr>
      </w:pPr>
      <w:bookmarkStart w:id="1" w:name="_Hlk129092999"/>
      <w:r w:rsidRPr="00A05F75">
        <w:rPr>
          <w:rFonts w:ascii="Arial" w:eastAsia="Calibri" w:hAnsi="Arial" w:cs="Arial"/>
          <w:lang w:eastAsia="pl-PL"/>
        </w:rPr>
        <w:t>Uchwała Nr … / 202…</w:t>
      </w:r>
    </w:p>
    <w:p w14:paraId="4DB5BD61" w14:textId="77777777" w:rsidR="0019016B" w:rsidRPr="00A05F75" w:rsidRDefault="0019016B" w:rsidP="0019016B">
      <w:pPr>
        <w:spacing w:after="0" w:line="360" w:lineRule="auto"/>
        <w:jc w:val="center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Stalowowolskiej Rady Kobiet</w:t>
      </w:r>
    </w:p>
    <w:p w14:paraId="502F1884" w14:textId="77777777" w:rsidR="0019016B" w:rsidRPr="00A05F75" w:rsidRDefault="0019016B" w:rsidP="0019016B">
      <w:pPr>
        <w:spacing w:after="0" w:line="360" w:lineRule="auto"/>
        <w:jc w:val="center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z dnia …………..</w:t>
      </w:r>
    </w:p>
    <w:bookmarkEnd w:id="1"/>
    <w:p w14:paraId="39CC5778" w14:textId="77777777" w:rsidR="0019016B" w:rsidRPr="00A05F75" w:rsidRDefault="0019016B" w:rsidP="0019016B">
      <w:pPr>
        <w:spacing w:after="0" w:line="360" w:lineRule="auto"/>
        <w:jc w:val="center"/>
        <w:rPr>
          <w:rFonts w:ascii="Arial" w:eastAsia="Calibri" w:hAnsi="Arial" w:cs="Arial"/>
          <w:lang w:eastAsia="pl-PL"/>
        </w:rPr>
      </w:pPr>
    </w:p>
    <w:p w14:paraId="6F44766D" w14:textId="77777777" w:rsidR="0019016B" w:rsidRPr="00A05F75" w:rsidRDefault="0019016B" w:rsidP="0019016B">
      <w:pPr>
        <w:numPr>
          <w:ilvl w:val="0"/>
          <w:numId w:val="20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Numerację uchwał Rady kontynuuje się do końca trwania danej kadencji Rady.</w:t>
      </w:r>
    </w:p>
    <w:p w14:paraId="308019A7" w14:textId="77777777" w:rsidR="0019016B" w:rsidRPr="00A05F75" w:rsidRDefault="0019016B" w:rsidP="0019016B">
      <w:pPr>
        <w:numPr>
          <w:ilvl w:val="0"/>
          <w:numId w:val="20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highlight w:val="white"/>
          <w:lang w:eastAsia="pl-PL"/>
        </w:rPr>
        <w:t>Rada może podejmować uchwały w trybie obiegowym w formie elektronicznej. Wzięcie udziału w takim głosowaniu, oddanie głosu „za”, „przeciw” lub „wstrzymanie się” będzie wiążące dla podjęcia uchwały</w:t>
      </w:r>
      <w:r w:rsidRPr="00A05F75">
        <w:rPr>
          <w:rFonts w:ascii="Arial" w:eastAsia="Calibri" w:hAnsi="Arial" w:cs="Arial"/>
          <w:lang w:eastAsia="pl-PL"/>
        </w:rPr>
        <w:t>, z zachowaniem warunków określonych w ust. 1.</w:t>
      </w:r>
    </w:p>
    <w:p w14:paraId="3D64DE6E" w14:textId="77777777" w:rsidR="0019016B" w:rsidRPr="00A05F75" w:rsidRDefault="0019016B" w:rsidP="0019016B">
      <w:pPr>
        <w:numPr>
          <w:ilvl w:val="0"/>
          <w:numId w:val="20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highlight w:val="white"/>
          <w:lang w:eastAsia="pl-PL"/>
        </w:rPr>
      </w:pPr>
      <w:r w:rsidRPr="00A05F75">
        <w:rPr>
          <w:rFonts w:ascii="Arial" w:eastAsia="Calibri" w:hAnsi="Arial" w:cs="Arial"/>
          <w:highlight w:val="white"/>
          <w:lang w:eastAsia="pl-PL"/>
        </w:rPr>
        <w:t>Posiedzenia Rady mogą odbywać się za pośrednictwem środków porozumiewania się</w:t>
      </w:r>
      <w:r w:rsidRPr="00A05F75">
        <w:rPr>
          <w:rFonts w:ascii="Arial" w:eastAsia="Calibri" w:hAnsi="Arial" w:cs="Arial"/>
          <w:highlight w:val="white"/>
          <w:lang w:eastAsia="pl-PL"/>
        </w:rPr>
        <w:br/>
        <w:t>na odległość. Muszą jednak zostać spełnione poniższe warunki:</w:t>
      </w:r>
    </w:p>
    <w:p w14:paraId="61B5F5BB" w14:textId="77777777" w:rsidR="0019016B" w:rsidRPr="00A05F75" w:rsidRDefault="0019016B" w:rsidP="0019016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283"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wymogi dotyczące zawiadomienia o zebraniu: zawiadomienie musi zawierać wskazanie terminu obrad, wskazanie narzędzia, za pośrednictwem którego zebranie będzie przeprowadzane (platformy komunikacji), opis sposobu wzięcia udziału,</w:t>
      </w:r>
      <w:r w:rsidRPr="00A05F75">
        <w:rPr>
          <w:rFonts w:ascii="Arial" w:eastAsia="Calibri" w:hAnsi="Arial" w:cs="Arial"/>
          <w:lang w:eastAsia="pl-PL"/>
        </w:rPr>
        <w:br/>
        <w:t>tj. np. podanie odpowiedniego linku, oraz wszystkie inne dane wymagane, aby można było wziąć udział w obradach (np. hasło do logowania na narzędzie/platformę). Ponadto w zawiadomieniu należy opisać funkcjonalności danego narzędzia, pozwalające na aktywny udział w zebraniu, tj. np. sposobu oddawania głosu;</w:t>
      </w:r>
    </w:p>
    <w:p w14:paraId="1CA0E39F" w14:textId="77777777" w:rsidR="0019016B" w:rsidRPr="00A05F75" w:rsidRDefault="0019016B" w:rsidP="0019016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283"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zapewnienie niezbędnych wymagań technicznych:</w:t>
      </w:r>
    </w:p>
    <w:p w14:paraId="634918AF" w14:textId="77777777" w:rsidR="0019016B" w:rsidRPr="00A05F75" w:rsidRDefault="0019016B" w:rsidP="0019016B">
      <w:pPr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transmisji obrad posiedzenia w czasie rzeczywistym,</w:t>
      </w:r>
    </w:p>
    <w:p w14:paraId="0644EE2F" w14:textId="77777777" w:rsidR="0019016B" w:rsidRPr="00A05F75" w:rsidRDefault="0019016B" w:rsidP="0019016B">
      <w:pPr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dwustronnej komunikacji w czasie rzeczywistym, w ramach której członkini Rady może wypowiadać się w toku obrad,</w:t>
      </w:r>
    </w:p>
    <w:p w14:paraId="1D72372D" w14:textId="77777777" w:rsidR="0019016B" w:rsidRPr="00A05F75" w:rsidRDefault="0019016B" w:rsidP="0019016B">
      <w:pPr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wykonywania osobiście prawa głosu w toku posiedzenia.</w:t>
      </w:r>
    </w:p>
    <w:p w14:paraId="41BB725E" w14:textId="77777777" w:rsidR="0019016B" w:rsidRPr="00A05F75" w:rsidRDefault="0019016B" w:rsidP="0019016B">
      <w:pPr>
        <w:spacing w:after="0" w:line="360" w:lineRule="auto"/>
        <w:jc w:val="both"/>
        <w:rPr>
          <w:rFonts w:ascii="Arial" w:eastAsia="Calibri" w:hAnsi="Arial" w:cs="Arial"/>
          <w:lang w:eastAsia="pl-PL"/>
        </w:rPr>
      </w:pPr>
    </w:p>
    <w:p w14:paraId="4F1F62C1" w14:textId="77777777" w:rsidR="0019016B" w:rsidRPr="00A05F75" w:rsidRDefault="0019016B" w:rsidP="0019016B">
      <w:pPr>
        <w:spacing w:after="200" w:line="276" w:lineRule="auto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br w:type="page"/>
      </w:r>
    </w:p>
    <w:p w14:paraId="021C6174" w14:textId="77777777" w:rsidR="0019016B" w:rsidRPr="00A05F75" w:rsidRDefault="0019016B" w:rsidP="0019016B">
      <w:pPr>
        <w:spacing w:after="0" w:line="360" w:lineRule="auto"/>
        <w:jc w:val="center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lastRenderedPageBreak/>
        <w:t>§ 10</w:t>
      </w:r>
    </w:p>
    <w:p w14:paraId="15D362BB" w14:textId="77777777" w:rsidR="0019016B" w:rsidRPr="00A05F75" w:rsidRDefault="0019016B" w:rsidP="0019016B">
      <w:pPr>
        <w:numPr>
          <w:ilvl w:val="6"/>
          <w:numId w:val="5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Protokół z posiedzenia Rady powinien zawierać w szczególności:</w:t>
      </w:r>
    </w:p>
    <w:p w14:paraId="697F4D44" w14:textId="77777777" w:rsidR="0019016B" w:rsidRPr="00A05F75" w:rsidRDefault="0019016B" w:rsidP="0019016B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datę;</w:t>
      </w:r>
    </w:p>
    <w:p w14:paraId="53C4166C" w14:textId="77777777" w:rsidR="0019016B" w:rsidRPr="00A05F75" w:rsidRDefault="0019016B" w:rsidP="0019016B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porządek obrad;</w:t>
      </w:r>
    </w:p>
    <w:p w14:paraId="249D1C94" w14:textId="77777777" w:rsidR="0019016B" w:rsidRPr="00A05F75" w:rsidRDefault="0019016B" w:rsidP="0019016B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krótki opis przebiegu dyskusji;</w:t>
      </w:r>
    </w:p>
    <w:p w14:paraId="3A5E3075" w14:textId="77777777" w:rsidR="0019016B" w:rsidRPr="00A05F75" w:rsidRDefault="0019016B" w:rsidP="0019016B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wyniki głosowań;</w:t>
      </w:r>
    </w:p>
    <w:p w14:paraId="4A75D869" w14:textId="77777777" w:rsidR="0019016B" w:rsidRPr="00A05F75" w:rsidRDefault="0019016B" w:rsidP="0019016B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złożone wnioski, zapytania, propozycje;</w:t>
      </w:r>
    </w:p>
    <w:p w14:paraId="25FC212B" w14:textId="77777777" w:rsidR="0019016B" w:rsidRPr="00A05F75" w:rsidRDefault="0019016B" w:rsidP="0019016B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podpisy Przewodniczącej i Sekretarza.</w:t>
      </w:r>
    </w:p>
    <w:p w14:paraId="54912D1C" w14:textId="77777777" w:rsidR="0019016B" w:rsidRPr="00A05F75" w:rsidRDefault="0019016B" w:rsidP="0019016B">
      <w:pPr>
        <w:numPr>
          <w:ilvl w:val="6"/>
          <w:numId w:val="5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Do protokołu z posiedzenia Rady dołącza się:</w:t>
      </w:r>
    </w:p>
    <w:p w14:paraId="607C77BE" w14:textId="77777777" w:rsidR="0019016B" w:rsidRPr="00A05F75" w:rsidRDefault="0019016B" w:rsidP="0019016B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listę obecności z posiedzenia Rady;</w:t>
      </w:r>
    </w:p>
    <w:p w14:paraId="220A956F" w14:textId="77777777" w:rsidR="0019016B" w:rsidRPr="00A05F75" w:rsidRDefault="0019016B" w:rsidP="0019016B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 xml:space="preserve">w przypadku obrad za pośrednictwem </w:t>
      </w:r>
      <w:r w:rsidRPr="00A05F75">
        <w:rPr>
          <w:rFonts w:ascii="Arial" w:eastAsia="Calibri" w:hAnsi="Arial" w:cs="Arial"/>
          <w:highlight w:val="white"/>
          <w:lang w:eastAsia="pl-PL"/>
        </w:rPr>
        <w:t>środków porozumiewania się na odległość</w:t>
      </w:r>
      <w:r w:rsidRPr="00A05F75">
        <w:rPr>
          <w:rFonts w:ascii="Arial" w:eastAsia="Calibri" w:hAnsi="Arial" w:cs="Arial"/>
          <w:lang w:eastAsia="pl-PL"/>
        </w:rPr>
        <w:t xml:space="preserve"> – zrzut ekranu potwierdzający obecność członkiń Rady;</w:t>
      </w:r>
    </w:p>
    <w:p w14:paraId="0B137BE6" w14:textId="77777777" w:rsidR="0019016B" w:rsidRPr="00A05F75" w:rsidRDefault="0019016B" w:rsidP="0019016B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podjęte przez Radę uchwały.</w:t>
      </w:r>
    </w:p>
    <w:p w14:paraId="0584DF5B" w14:textId="77777777" w:rsidR="0019016B" w:rsidRPr="00A05F75" w:rsidRDefault="0019016B" w:rsidP="0019016B">
      <w:pPr>
        <w:numPr>
          <w:ilvl w:val="6"/>
          <w:numId w:val="5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Protokoły z posiedzeń Rady są jawne i dostępne do wglądu na pisemny wniosek strony zainteresowanej.</w:t>
      </w:r>
    </w:p>
    <w:p w14:paraId="55794D65" w14:textId="77777777" w:rsidR="0019016B" w:rsidRPr="00A05F75" w:rsidRDefault="0019016B" w:rsidP="0019016B">
      <w:pPr>
        <w:spacing w:after="0" w:line="360" w:lineRule="auto"/>
        <w:jc w:val="center"/>
        <w:rPr>
          <w:rFonts w:ascii="Arial" w:eastAsia="Calibri" w:hAnsi="Arial" w:cs="Arial"/>
          <w:lang w:eastAsia="pl-PL"/>
        </w:rPr>
      </w:pPr>
    </w:p>
    <w:p w14:paraId="299B0365" w14:textId="77777777" w:rsidR="0019016B" w:rsidRPr="00A05F75" w:rsidRDefault="0019016B" w:rsidP="0019016B">
      <w:pPr>
        <w:spacing w:after="0" w:line="360" w:lineRule="auto"/>
        <w:jc w:val="center"/>
        <w:rPr>
          <w:rFonts w:ascii="Arial" w:eastAsia="Calibri" w:hAnsi="Arial" w:cs="Arial"/>
          <w:b/>
          <w:bCs/>
          <w:lang w:eastAsia="pl-PL"/>
        </w:rPr>
      </w:pPr>
      <w:r w:rsidRPr="00A05F75">
        <w:rPr>
          <w:rFonts w:ascii="Arial" w:eastAsia="Calibri" w:hAnsi="Arial" w:cs="Arial"/>
          <w:b/>
          <w:bCs/>
          <w:lang w:eastAsia="pl-PL"/>
        </w:rPr>
        <w:t>Rozdział IV</w:t>
      </w:r>
    </w:p>
    <w:p w14:paraId="3ADDFC27" w14:textId="77777777" w:rsidR="0019016B" w:rsidRPr="00A05F75" w:rsidRDefault="0019016B" w:rsidP="0019016B">
      <w:pPr>
        <w:spacing w:after="0" w:line="360" w:lineRule="auto"/>
        <w:jc w:val="center"/>
        <w:rPr>
          <w:rFonts w:ascii="Arial" w:eastAsia="Calibri" w:hAnsi="Arial" w:cs="Arial"/>
          <w:b/>
          <w:bCs/>
          <w:lang w:eastAsia="pl-PL"/>
        </w:rPr>
      </w:pPr>
      <w:r w:rsidRPr="00A05F75">
        <w:rPr>
          <w:rFonts w:ascii="Arial" w:eastAsia="Calibri" w:hAnsi="Arial" w:cs="Arial"/>
          <w:b/>
          <w:bCs/>
          <w:lang w:eastAsia="pl-PL"/>
        </w:rPr>
        <w:t>Postanowienia końcowe</w:t>
      </w:r>
    </w:p>
    <w:p w14:paraId="711F426D" w14:textId="77777777" w:rsidR="0019016B" w:rsidRPr="00A05F75" w:rsidRDefault="0019016B" w:rsidP="0019016B">
      <w:pPr>
        <w:spacing w:after="0" w:line="360" w:lineRule="auto"/>
        <w:jc w:val="center"/>
        <w:rPr>
          <w:rFonts w:ascii="Arial" w:eastAsia="Calibri" w:hAnsi="Arial" w:cs="Arial"/>
          <w:lang w:eastAsia="pl-PL"/>
        </w:rPr>
      </w:pPr>
    </w:p>
    <w:p w14:paraId="57443CC4" w14:textId="77777777" w:rsidR="0019016B" w:rsidRPr="00A05F75" w:rsidRDefault="0019016B" w:rsidP="0019016B">
      <w:pPr>
        <w:spacing w:after="0" w:line="360" w:lineRule="auto"/>
        <w:jc w:val="center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§ 11</w:t>
      </w:r>
    </w:p>
    <w:p w14:paraId="6FDC1E11" w14:textId="77777777" w:rsidR="0019016B" w:rsidRPr="00A05F75" w:rsidRDefault="0019016B" w:rsidP="0019016B">
      <w:pPr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Radzie przysługuje prawo wnioskowania do Prezydenta w sprawie zmiany Regulaminu.</w:t>
      </w:r>
      <w:r w:rsidRPr="00A05F75">
        <w:rPr>
          <w:rFonts w:ascii="Calibri" w:eastAsia="Calibri" w:hAnsi="Calibri" w:cs="Calibri"/>
          <w:lang w:eastAsia="pl-PL"/>
        </w:rPr>
        <w:t xml:space="preserve"> </w:t>
      </w:r>
      <w:r w:rsidRPr="00A05F75">
        <w:rPr>
          <w:rFonts w:ascii="Arial" w:eastAsia="Calibri" w:hAnsi="Arial" w:cs="Arial"/>
          <w:lang w:eastAsia="pl-PL"/>
        </w:rPr>
        <w:t>Zmiany Regulaminu wprowadzane są w trybie przewidzianym dla jego przyjęcia.</w:t>
      </w:r>
    </w:p>
    <w:p w14:paraId="6A7A5D79" w14:textId="77777777" w:rsidR="0019016B" w:rsidRPr="00A05F75" w:rsidRDefault="0019016B" w:rsidP="0019016B">
      <w:pPr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Informacje dotyczące Rady zamieszcza się na stronie internetowej Urzędu Miasta Stalowej Woli w dedykowanej zakładce dotyczącej działalności Rady.</w:t>
      </w:r>
    </w:p>
    <w:p w14:paraId="7360C8FD" w14:textId="00FD9BF6" w:rsidR="0019016B" w:rsidRPr="00A05F75" w:rsidRDefault="0019016B" w:rsidP="0019016B">
      <w:pPr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 xml:space="preserve">Rada korzysta z sali konferencyjnej w Centrum Aktywności Seniora </w:t>
      </w:r>
      <w:r w:rsidR="000A7198">
        <w:rPr>
          <w:rFonts w:ascii="Arial" w:eastAsia="Calibri" w:hAnsi="Arial" w:cs="Arial"/>
          <w:lang w:eastAsia="pl-PL"/>
        </w:rPr>
        <w:t>z siedzibą</w:t>
      </w:r>
      <w:r w:rsidRPr="00A05F75">
        <w:rPr>
          <w:rFonts w:ascii="Arial" w:eastAsia="Calibri" w:hAnsi="Arial" w:cs="Arial"/>
          <w:lang w:eastAsia="pl-PL"/>
        </w:rPr>
        <w:t xml:space="preserve"> </w:t>
      </w:r>
      <w:r w:rsidRPr="00A05F75">
        <w:rPr>
          <w:rFonts w:ascii="Arial" w:eastAsia="Calibri" w:hAnsi="Arial" w:cs="Arial"/>
          <w:lang w:eastAsia="pl-PL"/>
        </w:rPr>
        <w:br/>
        <w:t>al. Jana Pawła II 10 w Stalowej Woli.</w:t>
      </w:r>
    </w:p>
    <w:p w14:paraId="630B908A" w14:textId="77777777" w:rsidR="0019016B" w:rsidRPr="00A05F75" w:rsidRDefault="0019016B" w:rsidP="001901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A05F75">
        <w:rPr>
          <w:rFonts w:ascii="Arial" w:eastAsia="Calibri" w:hAnsi="Arial" w:cs="Arial"/>
          <w:lang w:eastAsia="pl-PL"/>
        </w:rPr>
        <w:t>Obsługę administracyjno-biurową Rady zapewnia Urząd Miasta Stalowej Woli</w:t>
      </w:r>
      <w:r w:rsidRPr="00A05F75">
        <w:rPr>
          <w:rFonts w:ascii="Arial" w:eastAsia="Calibri" w:hAnsi="Arial" w:cs="Arial"/>
          <w:color w:val="000000"/>
          <w:lang w:eastAsia="pl-PL"/>
        </w:rPr>
        <w:t>.</w:t>
      </w:r>
    </w:p>
    <w:p w14:paraId="4DB4D712" w14:textId="77777777" w:rsidR="0019016B" w:rsidRPr="00A05F75" w:rsidRDefault="0019016B" w:rsidP="0019016B">
      <w:pPr>
        <w:spacing w:after="0" w:line="360" w:lineRule="auto"/>
        <w:jc w:val="both"/>
        <w:rPr>
          <w:rFonts w:ascii="Arial" w:eastAsia="Calibri" w:hAnsi="Arial" w:cs="Arial"/>
          <w:lang w:eastAsia="pl-PL"/>
        </w:rPr>
      </w:pPr>
    </w:p>
    <w:p w14:paraId="2DABBEAF" w14:textId="77777777" w:rsidR="0019016B" w:rsidRPr="00A05F75" w:rsidRDefault="0019016B" w:rsidP="0019016B">
      <w:pPr>
        <w:spacing w:after="0" w:line="360" w:lineRule="auto"/>
        <w:jc w:val="center"/>
        <w:rPr>
          <w:rFonts w:ascii="Arial" w:eastAsia="Calibri" w:hAnsi="Arial" w:cs="Arial"/>
          <w:lang w:eastAsia="pl-PL"/>
        </w:rPr>
      </w:pPr>
    </w:p>
    <w:p w14:paraId="30BEFDB1" w14:textId="77777777" w:rsidR="0019016B" w:rsidRPr="00A05F75" w:rsidRDefault="0019016B" w:rsidP="0019016B">
      <w:pPr>
        <w:spacing w:after="0" w:line="360" w:lineRule="auto"/>
        <w:jc w:val="center"/>
        <w:rPr>
          <w:rFonts w:ascii="Arial" w:eastAsia="Calibri" w:hAnsi="Arial" w:cs="Arial"/>
          <w:lang w:eastAsia="pl-PL"/>
        </w:rPr>
      </w:pPr>
    </w:p>
    <w:p w14:paraId="2A173908" w14:textId="77777777" w:rsidR="0019016B" w:rsidRPr="00A2661F" w:rsidRDefault="0019016B" w:rsidP="001901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88EB27" w14:textId="77777777" w:rsidR="0019016B" w:rsidRDefault="0019016B"/>
    <w:sectPr w:rsidR="00190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17418"/>
    <w:multiLevelType w:val="multilevel"/>
    <w:tmpl w:val="31980E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4B93A92"/>
    <w:multiLevelType w:val="hybridMultilevel"/>
    <w:tmpl w:val="76F898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0642A7"/>
    <w:multiLevelType w:val="hybridMultilevel"/>
    <w:tmpl w:val="D55E1D46"/>
    <w:lvl w:ilvl="0" w:tplc="36DE72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006434C"/>
    <w:multiLevelType w:val="hybridMultilevel"/>
    <w:tmpl w:val="02C46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13F58"/>
    <w:multiLevelType w:val="hybridMultilevel"/>
    <w:tmpl w:val="00041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3F48"/>
    <w:multiLevelType w:val="hybridMultilevel"/>
    <w:tmpl w:val="FD14B314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A580CCB2">
      <w:start w:val="1"/>
      <w:numFmt w:val="decimal"/>
      <w:lvlText w:val="%2)"/>
      <w:lvlJc w:val="left"/>
      <w:pPr>
        <w:ind w:left="5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246E3DF6"/>
    <w:multiLevelType w:val="hybridMultilevel"/>
    <w:tmpl w:val="2D544E20"/>
    <w:lvl w:ilvl="0" w:tplc="2A6CF3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F51CB6"/>
    <w:multiLevelType w:val="hybridMultilevel"/>
    <w:tmpl w:val="FF8678F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046209B"/>
    <w:multiLevelType w:val="hybridMultilevel"/>
    <w:tmpl w:val="8C9E153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57BEC"/>
    <w:multiLevelType w:val="multilevel"/>
    <w:tmpl w:val="F29AC6E6"/>
    <w:lvl w:ilvl="0">
      <w:start w:val="1"/>
      <w:numFmt w:val="decimal"/>
      <w:lvlText w:val="%1)"/>
      <w:lvlJc w:val="left"/>
      <w:pPr>
        <w:ind w:left="1080" w:hanging="360"/>
      </w:pPr>
      <w:rPr>
        <w:color w:val="2222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6A02AE"/>
    <w:multiLevelType w:val="hybridMultilevel"/>
    <w:tmpl w:val="6E1CB4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9A2F3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0742E"/>
    <w:multiLevelType w:val="hybridMultilevel"/>
    <w:tmpl w:val="9C6C511A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2" w15:restartNumberingAfterBreak="0">
    <w:nsid w:val="43A127A3"/>
    <w:multiLevelType w:val="multilevel"/>
    <w:tmpl w:val="B1DE36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B654C"/>
    <w:multiLevelType w:val="hybridMultilevel"/>
    <w:tmpl w:val="CA467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644FA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73F87"/>
    <w:multiLevelType w:val="hybridMultilevel"/>
    <w:tmpl w:val="000413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92E11"/>
    <w:multiLevelType w:val="multilevel"/>
    <w:tmpl w:val="CD70C22A"/>
    <w:lvl w:ilvl="0">
      <w:start w:val="1"/>
      <w:numFmt w:val="lowerLetter"/>
      <w:lvlText w:val="%1)"/>
      <w:lvlJc w:val="left"/>
      <w:pPr>
        <w:ind w:left="1080" w:hanging="360"/>
      </w:pPr>
      <w:rPr>
        <w:color w:val="222222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ind w:left="3240" w:hanging="360"/>
      </w:pPr>
      <w:rPr>
        <w:sz w:val="20"/>
        <w:szCs w:val="2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z w:val="20"/>
        <w:szCs w:val="2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ind w:left="5400" w:hanging="360"/>
      </w:pPr>
      <w:rPr>
        <w:sz w:val="20"/>
        <w:szCs w:val="2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z w:val="20"/>
        <w:szCs w:val="2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sz w:val="20"/>
        <w:szCs w:val="20"/>
      </w:rPr>
    </w:lvl>
  </w:abstractNum>
  <w:abstractNum w:abstractNumId="16" w15:restartNumberingAfterBreak="0">
    <w:nsid w:val="612A5614"/>
    <w:multiLevelType w:val="hybridMultilevel"/>
    <w:tmpl w:val="961C5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9254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65381"/>
    <w:multiLevelType w:val="hybridMultilevel"/>
    <w:tmpl w:val="DDE64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3A2748"/>
    <w:multiLevelType w:val="multilevel"/>
    <w:tmpl w:val="705CD79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9" w15:restartNumberingAfterBreak="0">
    <w:nsid w:val="687F2B59"/>
    <w:multiLevelType w:val="hybridMultilevel"/>
    <w:tmpl w:val="46C8BC2C"/>
    <w:lvl w:ilvl="0" w:tplc="4FA24DAA">
      <w:start w:val="1"/>
      <w:numFmt w:val="decimal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0" w15:restartNumberingAfterBreak="0">
    <w:nsid w:val="69BA5C6A"/>
    <w:multiLevelType w:val="hybridMultilevel"/>
    <w:tmpl w:val="266C48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64424"/>
    <w:multiLevelType w:val="hybridMultilevel"/>
    <w:tmpl w:val="CAC46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D4BEB"/>
    <w:multiLevelType w:val="hybridMultilevel"/>
    <w:tmpl w:val="E40A1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FA24D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E46D2"/>
    <w:multiLevelType w:val="hybridMultilevel"/>
    <w:tmpl w:val="5F9AFE94"/>
    <w:lvl w:ilvl="0" w:tplc="589254B6">
      <w:start w:val="1"/>
      <w:numFmt w:val="decimal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num w:numId="1" w16cid:durableId="409042281">
    <w:abstractNumId w:val="17"/>
  </w:num>
  <w:num w:numId="2" w16cid:durableId="1561330873">
    <w:abstractNumId w:val="1"/>
  </w:num>
  <w:num w:numId="3" w16cid:durableId="134613821">
    <w:abstractNumId w:val="0"/>
  </w:num>
  <w:num w:numId="4" w16cid:durableId="1193231053">
    <w:abstractNumId w:val="12"/>
  </w:num>
  <w:num w:numId="5" w16cid:durableId="115878599">
    <w:abstractNumId w:val="18"/>
  </w:num>
  <w:num w:numId="6" w16cid:durableId="1142968172">
    <w:abstractNumId w:val="13"/>
  </w:num>
  <w:num w:numId="7" w16cid:durableId="481896915">
    <w:abstractNumId w:val="5"/>
  </w:num>
  <w:num w:numId="8" w16cid:durableId="873811530">
    <w:abstractNumId w:val="20"/>
  </w:num>
  <w:num w:numId="9" w16cid:durableId="611548946">
    <w:abstractNumId w:val="22"/>
  </w:num>
  <w:num w:numId="10" w16cid:durableId="424425238">
    <w:abstractNumId w:val="16"/>
  </w:num>
  <w:num w:numId="11" w16cid:durableId="331951481">
    <w:abstractNumId w:val="7"/>
  </w:num>
  <w:num w:numId="12" w16cid:durableId="919753215">
    <w:abstractNumId w:val="10"/>
  </w:num>
  <w:num w:numId="13" w16cid:durableId="1796832752">
    <w:abstractNumId w:val="4"/>
  </w:num>
  <w:num w:numId="14" w16cid:durableId="1079404401">
    <w:abstractNumId w:val="14"/>
  </w:num>
  <w:num w:numId="15" w16cid:durableId="705641711">
    <w:abstractNumId w:val="19"/>
  </w:num>
  <w:num w:numId="16" w16cid:durableId="1394355143">
    <w:abstractNumId w:val="23"/>
  </w:num>
  <w:num w:numId="17" w16cid:durableId="914322787">
    <w:abstractNumId w:val="6"/>
  </w:num>
  <w:num w:numId="18" w16cid:durableId="681668815">
    <w:abstractNumId w:val="21"/>
  </w:num>
  <w:num w:numId="19" w16cid:durableId="203562283">
    <w:abstractNumId w:val="3"/>
  </w:num>
  <w:num w:numId="20" w16cid:durableId="1078477681">
    <w:abstractNumId w:val="8"/>
  </w:num>
  <w:num w:numId="21" w16cid:durableId="267124987">
    <w:abstractNumId w:val="9"/>
  </w:num>
  <w:num w:numId="22" w16cid:durableId="1428887129">
    <w:abstractNumId w:val="15"/>
  </w:num>
  <w:num w:numId="23" w16cid:durableId="339283614">
    <w:abstractNumId w:val="11"/>
  </w:num>
  <w:num w:numId="24" w16cid:durableId="1805078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6B"/>
    <w:rsid w:val="000A7198"/>
    <w:rsid w:val="0019016B"/>
    <w:rsid w:val="00837CB2"/>
    <w:rsid w:val="00AF332D"/>
    <w:rsid w:val="00B96E3F"/>
    <w:rsid w:val="00CC6FDE"/>
    <w:rsid w:val="00F7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D454D"/>
  <w15:chartTrackingRefBased/>
  <w15:docId w15:val="{1A438F56-59CC-4058-88A9-5CFE2F35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16B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01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0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01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01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01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01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01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01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01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01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01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01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01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01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01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01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01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01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01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0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01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01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0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01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01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901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01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01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01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2329</Words>
  <Characters>13980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Trela Monika</dc:creator>
  <cp:keywords/>
  <dc:description/>
  <cp:lastModifiedBy>Trela Monika</cp:lastModifiedBy>
  <cp:revision>3</cp:revision>
  <cp:lastPrinted>2025-01-17T10:54:00Z</cp:lastPrinted>
  <dcterms:created xsi:type="dcterms:W3CDTF">2025-01-17T10:54:00Z</dcterms:created>
  <dcterms:modified xsi:type="dcterms:W3CDTF">2025-01-17T14:32:00Z</dcterms:modified>
</cp:coreProperties>
</file>