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AE95D" w14:textId="6E2C39BE" w:rsidR="00D44B3C" w:rsidRPr="00D44B3C" w:rsidRDefault="00D44B3C" w:rsidP="00D44B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4B3C">
        <w:rPr>
          <w:rFonts w:ascii="Times New Roman" w:hAnsi="Times New Roman" w:cs="Times New Roman"/>
          <w:sz w:val="24"/>
          <w:szCs w:val="24"/>
        </w:rPr>
        <w:t>I</w:t>
      </w:r>
      <w:r w:rsidR="001224A5">
        <w:rPr>
          <w:rFonts w:ascii="Times New Roman" w:hAnsi="Times New Roman" w:cs="Times New Roman"/>
          <w:sz w:val="24"/>
          <w:szCs w:val="24"/>
        </w:rPr>
        <w:t>V</w:t>
      </w:r>
      <w:r w:rsidRPr="00D44B3C">
        <w:rPr>
          <w:rFonts w:ascii="Times New Roman" w:hAnsi="Times New Roman" w:cs="Times New Roman"/>
          <w:sz w:val="24"/>
          <w:szCs w:val="24"/>
        </w:rPr>
        <w:t xml:space="preserve"> Sesja Stalowowolskiej Rady Kobiet w dniu </w:t>
      </w:r>
      <w:r w:rsidR="001224A5">
        <w:rPr>
          <w:rFonts w:ascii="Times New Roman" w:hAnsi="Times New Roman" w:cs="Times New Roman"/>
          <w:sz w:val="24"/>
          <w:szCs w:val="24"/>
        </w:rPr>
        <w:t>12</w:t>
      </w:r>
      <w:r w:rsidR="00997827">
        <w:rPr>
          <w:rFonts w:ascii="Times New Roman" w:hAnsi="Times New Roman" w:cs="Times New Roman"/>
          <w:sz w:val="24"/>
          <w:szCs w:val="24"/>
        </w:rPr>
        <w:t xml:space="preserve"> </w:t>
      </w:r>
      <w:r w:rsidR="001224A5">
        <w:rPr>
          <w:rFonts w:ascii="Times New Roman" w:hAnsi="Times New Roman" w:cs="Times New Roman"/>
          <w:sz w:val="24"/>
          <w:szCs w:val="24"/>
        </w:rPr>
        <w:t>grudnia</w:t>
      </w:r>
      <w:r w:rsidRPr="00D44B3C">
        <w:rPr>
          <w:rFonts w:ascii="Times New Roman" w:hAnsi="Times New Roman" w:cs="Times New Roman"/>
          <w:sz w:val="24"/>
          <w:szCs w:val="24"/>
        </w:rPr>
        <w:t xml:space="preserve"> 2023</w:t>
      </w:r>
      <w:r w:rsidR="00997827">
        <w:rPr>
          <w:rFonts w:ascii="Times New Roman" w:hAnsi="Times New Roman" w:cs="Times New Roman"/>
          <w:sz w:val="24"/>
          <w:szCs w:val="24"/>
        </w:rPr>
        <w:t xml:space="preserve"> r.</w:t>
      </w:r>
      <w:r w:rsidRPr="00D44B3C">
        <w:rPr>
          <w:rFonts w:ascii="Times New Roman" w:hAnsi="Times New Roman" w:cs="Times New Roman"/>
          <w:sz w:val="24"/>
          <w:szCs w:val="24"/>
        </w:rPr>
        <w:t>, godz. 1</w:t>
      </w:r>
      <w:r w:rsidR="00F51BF8">
        <w:rPr>
          <w:rFonts w:ascii="Times New Roman" w:hAnsi="Times New Roman" w:cs="Times New Roman"/>
          <w:sz w:val="24"/>
          <w:szCs w:val="24"/>
        </w:rPr>
        <w:t>7</w:t>
      </w:r>
      <w:r w:rsidR="00A04653">
        <w:rPr>
          <w:rFonts w:ascii="Times New Roman" w:hAnsi="Times New Roman" w:cs="Times New Roman"/>
          <w:sz w:val="24"/>
          <w:szCs w:val="24"/>
        </w:rPr>
        <w:t>:</w:t>
      </w:r>
      <w:r w:rsidR="00F51BF8">
        <w:rPr>
          <w:rFonts w:ascii="Times New Roman" w:hAnsi="Times New Roman" w:cs="Times New Roman"/>
          <w:sz w:val="24"/>
          <w:szCs w:val="24"/>
        </w:rPr>
        <w:t>0</w:t>
      </w:r>
      <w:r w:rsidR="00A04653">
        <w:rPr>
          <w:rFonts w:ascii="Times New Roman" w:hAnsi="Times New Roman" w:cs="Times New Roman"/>
          <w:sz w:val="24"/>
          <w:szCs w:val="24"/>
        </w:rPr>
        <w:t>0</w:t>
      </w:r>
    </w:p>
    <w:p w14:paraId="4BFC9CF0" w14:textId="5E6FFB7A" w:rsidR="00D44B3C" w:rsidRDefault="00D44B3C" w:rsidP="00D44B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4B3C">
        <w:rPr>
          <w:rFonts w:ascii="Times New Roman" w:hAnsi="Times New Roman" w:cs="Times New Roman"/>
          <w:sz w:val="24"/>
          <w:szCs w:val="24"/>
        </w:rPr>
        <w:t xml:space="preserve">w </w:t>
      </w:r>
      <w:r w:rsidR="00F51BF8">
        <w:rPr>
          <w:rFonts w:ascii="Times New Roman" w:hAnsi="Times New Roman" w:cs="Times New Roman"/>
          <w:sz w:val="24"/>
          <w:szCs w:val="24"/>
        </w:rPr>
        <w:t>Urzędzie Miasta Stalowej Woli, ul. Wolności 7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44B3C">
        <w:rPr>
          <w:rFonts w:ascii="Times New Roman" w:hAnsi="Times New Roman" w:cs="Times New Roman"/>
          <w:sz w:val="24"/>
          <w:szCs w:val="24"/>
        </w:rPr>
        <w:t xml:space="preserve"> </w:t>
      </w:r>
      <w:r w:rsidR="00F51BF8">
        <w:rPr>
          <w:rFonts w:ascii="Times New Roman" w:hAnsi="Times New Roman" w:cs="Times New Roman"/>
          <w:sz w:val="24"/>
          <w:szCs w:val="24"/>
        </w:rPr>
        <w:t>sala nr 17</w:t>
      </w:r>
      <w:r w:rsidRPr="00D44B3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AE9C7E" w14:textId="5A5A5EFA" w:rsidR="00D44B3C" w:rsidRDefault="00D44B3C" w:rsidP="00D44B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4B3C">
        <w:rPr>
          <w:rFonts w:ascii="Times New Roman" w:hAnsi="Times New Roman" w:cs="Times New Roman"/>
          <w:sz w:val="24"/>
          <w:szCs w:val="24"/>
        </w:rPr>
        <w:t>Sesja zwołana przez Przewodniczą</w:t>
      </w:r>
      <w:r>
        <w:rPr>
          <w:rFonts w:ascii="Times New Roman" w:hAnsi="Times New Roman" w:cs="Times New Roman"/>
          <w:sz w:val="24"/>
          <w:szCs w:val="24"/>
        </w:rPr>
        <w:t>cą</w:t>
      </w:r>
      <w:r w:rsidRPr="00D44B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Stalowowolskiej Rady Kobiet</w:t>
      </w:r>
    </w:p>
    <w:p w14:paraId="799B7741" w14:textId="77777777" w:rsidR="00D44B3C" w:rsidRDefault="00D44B3C">
      <w:pPr>
        <w:rPr>
          <w:rFonts w:ascii="Times New Roman" w:hAnsi="Times New Roman" w:cs="Times New Roman"/>
          <w:sz w:val="24"/>
          <w:szCs w:val="24"/>
        </w:rPr>
      </w:pPr>
    </w:p>
    <w:p w14:paraId="60E6DE60" w14:textId="0DAB2447" w:rsidR="0083635F" w:rsidRPr="0083635F" w:rsidRDefault="0083635F">
      <w:pPr>
        <w:rPr>
          <w:rFonts w:ascii="Times New Roman" w:hAnsi="Times New Roman" w:cs="Times New Roman"/>
          <w:sz w:val="24"/>
          <w:szCs w:val="24"/>
        </w:rPr>
      </w:pPr>
      <w:r w:rsidRPr="0083635F">
        <w:rPr>
          <w:rFonts w:ascii="Times New Roman" w:hAnsi="Times New Roman" w:cs="Times New Roman"/>
          <w:sz w:val="24"/>
          <w:szCs w:val="24"/>
        </w:rPr>
        <w:t>Porządek obrad:</w:t>
      </w:r>
    </w:p>
    <w:p w14:paraId="3002D083" w14:textId="7039A06D" w:rsidR="0083635F" w:rsidRDefault="0083635F" w:rsidP="0083635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Otwarcie </w:t>
      </w:r>
      <w:r w:rsidR="007B741D">
        <w:rPr>
          <w:rFonts w:ascii="Times New Roman" w:hAnsi="Times New Roman" w:cs="Times New Roman"/>
          <w:sz w:val="24"/>
          <w:szCs w:val="24"/>
        </w:rPr>
        <w:t>posiedzenia</w:t>
      </w:r>
      <w:r>
        <w:rPr>
          <w:rFonts w:ascii="Times New Roman" w:hAnsi="Times New Roman" w:cs="Times New Roman"/>
          <w:sz w:val="24"/>
          <w:szCs w:val="24"/>
        </w:rPr>
        <w:t xml:space="preserve"> i przedstawienie porządku obrad</w:t>
      </w:r>
    </w:p>
    <w:p w14:paraId="7B4F1E4F" w14:textId="4317EAD3" w:rsidR="00984EE8" w:rsidRDefault="00A04653" w:rsidP="0083635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Przedstawienie </w:t>
      </w:r>
      <w:r w:rsidR="00F51BF8">
        <w:rPr>
          <w:rFonts w:ascii="Times New Roman" w:hAnsi="Times New Roman" w:cs="Times New Roman"/>
          <w:sz w:val="24"/>
          <w:szCs w:val="24"/>
        </w:rPr>
        <w:t>przez Prezydenta Miasta projektu</w:t>
      </w:r>
      <w:r>
        <w:rPr>
          <w:rFonts w:ascii="Times New Roman" w:hAnsi="Times New Roman" w:cs="Times New Roman"/>
          <w:sz w:val="24"/>
          <w:szCs w:val="24"/>
        </w:rPr>
        <w:t xml:space="preserve"> budżetu Miasta Stalowej Woli na rok 2024. </w:t>
      </w:r>
    </w:p>
    <w:p w14:paraId="00670FB2" w14:textId="18B4F376" w:rsidR="00F51BF8" w:rsidRDefault="00F51BF8" w:rsidP="0083635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Przedstawienie wniosków do budżetu przez Stalowowolską Radę Kobiet.</w:t>
      </w:r>
    </w:p>
    <w:p w14:paraId="7D0AE330" w14:textId="7DFEFB61" w:rsidR="00F51BF8" w:rsidRDefault="00F51BF8" w:rsidP="0083635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Zaopiniowanie projektu budżetu Miasta Stalowej Woli na rok 2024.</w:t>
      </w:r>
    </w:p>
    <w:p w14:paraId="7AF6C461" w14:textId="4D50FD05" w:rsidR="00F51BF8" w:rsidRDefault="00F51BF8" w:rsidP="0083635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Przedstawienie wniosków z Ankiety o potrzebach kobiet ze Stalowej Woli.</w:t>
      </w:r>
    </w:p>
    <w:p w14:paraId="6E7F4DE1" w14:textId="019B71FD" w:rsidR="007B741D" w:rsidRPr="005C4DD3" w:rsidRDefault="007B741D" w:rsidP="0083635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4DD3">
        <w:rPr>
          <w:rFonts w:ascii="Times New Roman" w:hAnsi="Times New Roman" w:cs="Times New Roman"/>
          <w:sz w:val="24"/>
          <w:szCs w:val="24"/>
        </w:rPr>
        <w:t>Interpelacje, wnioski i zapytania radnych</w:t>
      </w:r>
      <w:r w:rsidR="005C4DD3" w:rsidRPr="005C4DD3">
        <w:rPr>
          <w:rFonts w:ascii="Times New Roman" w:hAnsi="Times New Roman" w:cs="Times New Roman"/>
          <w:sz w:val="24"/>
          <w:szCs w:val="24"/>
        </w:rPr>
        <w:t xml:space="preserve">, </w:t>
      </w:r>
      <w:r w:rsidR="005C4DD3">
        <w:rPr>
          <w:rFonts w:ascii="Times New Roman" w:hAnsi="Times New Roman" w:cs="Times New Roman"/>
          <w:sz w:val="24"/>
          <w:szCs w:val="24"/>
        </w:rPr>
        <w:t>s</w:t>
      </w:r>
      <w:r w:rsidRPr="005C4DD3">
        <w:rPr>
          <w:rFonts w:ascii="Times New Roman" w:hAnsi="Times New Roman" w:cs="Times New Roman"/>
          <w:sz w:val="24"/>
          <w:szCs w:val="24"/>
        </w:rPr>
        <w:t>prawy różne</w:t>
      </w:r>
    </w:p>
    <w:p w14:paraId="44FD3878" w14:textId="312E708C" w:rsidR="007B741D" w:rsidRPr="0083635F" w:rsidRDefault="007B741D" w:rsidP="0083635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Zamknięcie posiedzenia</w:t>
      </w:r>
    </w:p>
    <w:sectPr w:rsidR="007B741D" w:rsidRPr="0083635F" w:rsidSect="0083635F">
      <w:type w:val="continuous"/>
      <w:pgSz w:w="12240" w:h="15840" w:code="1"/>
      <w:pgMar w:top="1417" w:right="1417" w:bottom="1417" w:left="1417" w:header="709" w:footer="709" w:gutter="0"/>
      <w:paperSrc w:first="1" w:other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0048E"/>
    <w:multiLevelType w:val="hybridMultilevel"/>
    <w:tmpl w:val="23641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72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35F"/>
    <w:rsid w:val="000641D0"/>
    <w:rsid w:val="001224A5"/>
    <w:rsid w:val="00134DA3"/>
    <w:rsid w:val="0048446B"/>
    <w:rsid w:val="005C4DD3"/>
    <w:rsid w:val="005D6851"/>
    <w:rsid w:val="007B741D"/>
    <w:rsid w:val="0083635F"/>
    <w:rsid w:val="008D5797"/>
    <w:rsid w:val="00984EE8"/>
    <w:rsid w:val="00997827"/>
    <w:rsid w:val="00A04653"/>
    <w:rsid w:val="00D01E22"/>
    <w:rsid w:val="00D44B3C"/>
    <w:rsid w:val="00EB4AC3"/>
    <w:rsid w:val="00F5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88AE0"/>
  <w15:chartTrackingRefBased/>
  <w15:docId w15:val="{CAD5713A-69AF-411A-BB92-249CAA760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6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Trela Monika</dc:creator>
  <cp:keywords/>
  <dc:description/>
  <cp:lastModifiedBy>Monika Trela</cp:lastModifiedBy>
  <cp:revision>3</cp:revision>
  <dcterms:created xsi:type="dcterms:W3CDTF">2023-12-08T11:47:00Z</dcterms:created>
  <dcterms:modified xsi:type="dcterms:W3CDTF">2023-12-08T11:51:00Z</dcterms:modified>
</cp:coreProperties>
</file>