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704C" w:rsidR="00272B94" w:rsidP="00272B94" w:rsidRDefault="00272B94" w14:paraId="6540B635" w14:textId="2D3EE096">
      <w:pPr>
        <w:pStyle w:val="Default"/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Gmina Stalowa Wola informuje o </w:t>
      </w:r>
      <w:r w:rsidRPr="00FA084B" w:rsidR="00FA084B">
        <w:rPr>
          <w:sz w:val="22"/>
          <w:szCs w:val="22"/>
        </w:rPr>
        <w:t>zakończeniu realizacji projektu pn. „Utworzenie pracowni STEAM i</w:t>
      </w:r>
      <w:r w:rsidR="00FA084B">
        <w:rPr>
          <w:sz w:val="22"/>
          <w:szCs w:val="22"/>
        </w:rPr>
        <w:t> </w:t>
      </w:r>
      <w:r w:rsidRPr="00FA084B" w:rsidR="00FA084B">
        <w:rPr>
          <w:sz w:val="22"/>
          <w:szCs w:val="22"/>
        </w:rPr>
        <w:t>poprawa dostępności w Publicznej Szkole Podstawowej nr 3 w Stalowej Woli”, realizowanego w</w:t>
      </w:r>
      <w:r w:rsidR="00FA084B">
        <w:rPr>
          <w:sz w:val="22"/>
          <w:szCs w:val="22"/>
        </w:rPr>
        <w:t> </w:t>
      </w:r>
      <w:r w:rsidRPr="00FA084B" w:rsidR="00FA084B">
        <w:rPr>
          <w:sz w:val="22"/>
          <w:szCs w:val="22"/>
        </w:rPr>
        <w:t>ramach programu regionalnego Fundusze Europejskie dla Podkarpacia 2021–2027 (FEP), współfinansowanego z Europejskiego Funduszu Rozwoju Regionalnego, w ramach Priorytetu FEPK.05 „Przyjazna Przestrzeń Społeczna”, Działania FEPK.05.01 „Edukacja”.</w:t>
      </w:r>
    </w:p>
    <w:p w:rsidR="005A4591" w:rsidP="00272B94" w:rsidRDefault="005A4591" w14:paraId="07C7536E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272B94" w:rsidRDefault="00272B94" w14:paraId="7E9AE92A" w14:textId="415BA79C">
      <w:pPr>
        <w:pStyle w:val="Default"/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Głównym celem projektu </w:t>
      </w:r>
      <w:r w:rsidR="00FA084B">
        <w:rPr>
          <w:sz w:val="22"/>
          <w:szCs w:val="22"/>
        </w:rPr>
        <w:t>było</w:t>
      </w:r>
      <w:r w:rsidRPr="0048704C">
        <w:rPr>
          <w:sz w:val="22"/>
          <w:szCs w:val="22"/>
        </w:rPr>
        <w:t xml:space="preserve"> zapewnienie nowoczesnych form kształcenia wspierających kluczowe umiejętności uczniów oraz zwiększenie dostępności budynku Publicznej Szkoły Podstawowej nr 3 im. Bohaterów Westerplatte w Stalowej Woli dla osób o różnorodnych potrzebach i rodzajach niepełnosprawności oraz innych specjalnych potrzebach edukacyjnych. </w:t>
      </w:r>
    </w:p>
    <w:p w:rsidR="00FA084B" w:rsidP="00272B94" w:rsidRDefault="00FA084B" w14:paraId="6BB9692C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272B94" w:rsidRDefault="00272B94" w14:paraId="17EFEF44" w14:textId="6F3BAC5F">
      <w:pPr>
        <w:pStyle w:val="Default"/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Projekt skierowany </w:t>
      </w:r>
      <w:r w:rsidR="00FA084B">
        <w:rPr>
          <w:sz w:val="22"/>
          <w:szCs w:val="22"/>
        </w:rPr>
        <w:t xml:space="preserve">był </w:t>
      </w:r>
      <w:r w:rsidRPr="0048704C">
        <w:rPr>
          <w:sz w:val="22"/>
          <w:szCs w:val="22"/>
        </w:rPr>
        <w:t xml:space="preserve">do: </w:t>
      </w:r>
    </w:p>
    <w:p w:rsidRPr="0048704C" w:rsidR="00272B94" w:rsidP="00272B94" w:rsidRDefault="00272B94" w14:paraId="23B8750F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5A4591" w:rsidRDefault="00272B94" w14:paraId="5F5FDD7B" w14:textId="78F2C7C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obecnych oraz przyszłych uczniów Publicznej Szkoły Podstawowej nr 3 w Stalowej Woli, w tym dzieci i młodzieży z niepełnosprawnościami, z niedostosowaniem społecznym, z zagrożeniem niedostosowania społecznego, z zaburzeniami zachowań lub emocji, ze szczególnymi uzdolnieniami, ze specyficznymi trudnościami w uczeniu się, z deficytami kompetencji i zaburzeniami sprawności językowych; </w:t>
      </w:r>
    </w:p>
    <w:p w:rsidRPr="0048704C" w:rsidR="00272B94" w:rsidP="005A4591" w:rsidRDefault="00FA084B" w14:paraId="1765B925" w14:textId="274FB0A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ich </w:t>
      </w:r>
      <w:r w:rsidRPr="0048704C" w:rsidR="00272B94">
        <w:rPr>
          <w:sz w:val="22"/>
          <w:szCs w:val="22"/>
        </w:rPr>
        <w:t>rodziców i opiekunów</w:t>
      </w:r>
      <w:r>
        <w:rPr>
          <w:sz w:val="22"/>
          <w:szCs w:val="22"/>
        </w:rPr>
        <w:t>,</w:t>
      </w:r>
      <w:r w:rsidRPr="0048704C" w:rsidR="00272B94">
        <w:rPr>
          <w:sz w:val="22"/>
          <w:szCs w:val="22"/>
        </w:rPr>
        <w:t xml:space="preserve"> </w:t>
      </w:r>
    </w:p>
    <w:p w:rsidRPr="0048704C" w:rsidR="00272B94" w:rsidP="005A4591" w:rsidRDefault="00272B94" w14:paraId="347C848D" w14:textId="3D7F46E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nauczycieli </w:t>
      </w:r>
      <w:r w:rsidR="00FA084B">
        <w:rPr>
          <w:sz w:val="22"/>
          <w:szCs w:val="22"/>
        </w:rPr>
        <w:t xml:space="preserve">oraz </w:t>
      </w:r>
      <w:r w:rsidRPr="0048704C">
        <w:rPr>
          <w:sz w:val="22"/>
          <w:szCs w:val="22"/>
        </w:rPr>
        <w:t xml:space="preserve">pracowników niepedagogicznych szkoły; </w:t>
      </w:r>
    </w:p>
    <w:p w:rsidRPr="0048704C" w:rsidR="00272B94" w:rsidP="00272B94" w:rsidRDefault="00272B94" w14:paraId="27F5F356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272B94" w:rsidRDefault="00272B94" w14:paraId="2184E31D" w14:textId="46B9944C">
      <w:pPr>
        <w:pStyle w:val="Default"/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Dodatkowo, przyszkolna infrastruktura sportowa </w:t>
      </w:r>
      <w:r w:rsidR="00FA084B">
        <w:rPr>
          <w:sz w:val="22"/>
          <w:szCs w:val="22"/>
        </w:rPr>
        <w:t>służy</w:t>
      </w:r>
      <w:r w:rsidRPr="0048704C">
        <w:rPr>
          <w:sz w:val="22"/>
          <w:szCs w:val="22"/>
        </w:rPr>
        <w:t xml:space="preserve"> społecznościom lokalnym wspierając rozwój działań integracyjnych, włączających, w ramach walki z wykluczeniem społecznym. </w:t>
      </w:r>
    </w:p>
    <w:p w:rsidRPr="0048704C" w:rsidR="00272B94" w:rsidP="00272B94" w:rsidRDefault="00272B94" w14:paraId="79E8F903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272B94" w:rsidRDefault="00272B94" w14:paraId="6B26C9ED" w14:textId="27BBE5A0">
      <w:pPr>
        <w:pStyle w:val="Default"/>
        <w:jc w:val="both"/>
        <w:rPr>
          <w:sz w:val="22"/>
          <w:szCs w:val="22"/>
        </w:rPr>
      </w:pPr>
      <w:r w:rsidRPr="0048704C">
        <w:rPr>
          <w:sz w:val="22"/>
          <w:szCs w:val="22"/>
        </w:rPr>
        <w:t>Projekt obejm</w:t>
      </w:r>
      <w:r w:rsidR="005A4591">
        <w:rPr>
          <w:sz w:val="22"/>
          <w:szCs w:val="22"/>
        </w:rPr>
        <w:t>ował</w:t>
      </w:r>
      <w:r w:rsidRPr="0048704C">
        <w:rPr>
          <w:sz w:val="22"/>
          <w:szCs w:val="22"/>
        </w:rPr>
        <w:t xml:space="preserve"> </w:t>
      </w:r>
      <w:r w:rsidR="005A4591">
        <w:rPr>
          <w:sz w:val="22"/>
          <w:szCs w:val="22"/>
        </w:rPr>
        <w:t>remont</w:t>
      </w:r>
      <w:r w:rsidRPr="0048704C">
        <w:rPr>
          <w:sz w:val="22"/>
          <w:szCs w:val="22"/>
        </w:rPr>
        <w:t xml:space="preserve"> części terenu wokół budynku wraz z wprowadzeniem nowych elementów zagospodarowania przestrzennego. </w:t>
      </w:r>
      <w:r w:rsidR="005A4591">
        <w:rPr>
          <w:sz w:val="22"/>
          <w:szCs w:val="22"/>
        </w:rPr>
        <w:t>Wykonano</w:t>
      </w:r>
      <w:r w:rsidRPr="0048704C">
        <w:rPr>
          <w:sz w:val="22"/>
          <w:szCs w:val="22"/>
        </w:rPr>
        <w:t xml:space="preserve"> remont istniejących pomieszczeń szkolnych i</w:t>
      </w:r>
      <w:r w:rsidR="005A4591">
        <w:rPr>
          <w:sz w:val="22"/>
          <w:szCs w:val="22"/>
        </w:rPr>
        <w:t> </w:t>
      </w:r>
      <w:r w:rsidRPr="0048704C">
        <w:rPr>
          <w:sz w:val="22"/>
          <w:szCs w:val="22"/>
        </w:rPr>
        <w:t xml:space="preserve">elementów na klatkach schodowych oraz wykonanie nowych sufitów podwieszanych wraz z wymianą oświetlenia na korytarzach i części remontowanych pomieszczeń. Dodatkowo projekt </w:t>
      </w:r>
      <w:r w:rsidRPr="0048704C" w:rsidR="00FA084B">
        <w:rPr>
          <w:sz w:val="22"/>
          <w:szCs w:val="22"/>
        </w:rPr>
        <w:t>obejm</w:t>
      </w:r>
      <w:r w:rsidR="00FA084B">
        <w:rPr>
          <w:sz w:val="22"/>
          <w:szCs w:val="22"/>
        </w:rPr>
        <w:t>ował</w:t>
      </w:r>
      <w:r w:rsidRPr="0048704C">
        <w:rPr>
          <w:sz w:val="22"/>
          <w:szCs w:val="22"/>
        </w:rPr>
        <w:t xml:space="preserve"> zakup niezbędnego wyposażenia na potrzeby utworzenia nowoczesnej pracowni STEAM oraz innych pomieszczeń szkolnych tj. biblioteki, świetlicy, gabinetu logopedy, sali integracji sensorycznej oraz korytarzy. </w:t>
      </w:r>
    </w:p>
    <w:p w:rsidRPr="0048704C" w:rsidR="00272B94" w:rsidP="00272B94" w:rsidRDefault="00272B94" w14:paraId="1F5F654A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1E6BBD" w:rsidRDefault="00FA084B" w14:paraId="0209A435" w14:textId="7B726C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Zakup obejmował meble</w:t>
      </w:r>
      <w:r w:rsidRPr="0048704C" w:rsidR="00272B94">
        <w:rPr>
          <w:sz w:val="22"/>
          <w:szCs w:val="22"/>
        </w:rPr>
        <w:t>, pomoc</w:t>
      </w:r>
      <w:r>
        <w:rPr>
          <w:sz w:val="22"/>
          <w:szCs w:val="22"/>
        </w:rPr>
        <w:t xml:space="preserve">e </w:t>
      </w:r>
      <w:r w:rsidRPr="0048704C" w:rsidR="00272B94">
        <w:rPr>
          <w:sz w:val="22"/>
          <w:szCs w:val="22"/>
        </w:rPr>
        <w:t>dydaktyczn</w:t>
      </w:r>
      <w:r>
        <w:rPr>
          <w:sz w:val="22"/>
          <w:szCs w:val="22"/>
        </w:rPr>
        <w:t>e</w:t>
      </w:r>
      <w:r w:rsidRPr="0048704C" w:rsidR="00272B94">
        <w:rPr>
          <w:sz w:val="22"/>
          <w:szCs w:val="22"/>
        </w:rPr>
        <w:t>, wyposażeni</w:t>
      </w:r>
      <w:r>
        <w:rPr>
          <w:sz w:val="22"/>
          <w:szCs w:val="22"/>
        </w:rPr>
        <w:t>e</w:t>
      </w:r>
      <w:r w:rsidRPr="0048704C" w:rsidR="00272B94">
        <w:rPr>
          <w:sz w:val="22"/>
          <w:szCs w:val="22"/>
        </w:rPr>
        <w:t xml:space="preserve"> multimedialne, sensoryczne i</w:t>
      </w:r>
      <w:r>
        <w:rPr>
          <w:sz w:val="22"/>
          <w:szCs w:val="22"/>
        </w:rPr>
        <w:t> </w:t>
      </w:r>
      <w:r w:rsidRPr="0048704C" w:rsidR="00272B94">
        <w:rPr>
          <w:sz w:val="22"/>
          <w:szCs w:val="22"/>
        </w:rPr>
        <w:t>logopedyczne</w:t>
      </w:r>
      <w:r w:rsidR="001E6BBD">
        <w:rPr>
          <w:sz w:val="22"/>
          <w:szCs w:val="22"/>
        </w:rPr>
        <w:t xml:space="preserve"> m.in.: </w:t>
      </w:r>
      <w:r w:rsidRPr="001E6BBD" w:rsidR="001E6BBD">
        <w:rPr>
          <w:sz w:val="22"/>
          <w:szCs w:val="22"/>
        </w:rPr>
        <w:t>LaboLAB - struktura i właściwości materii - moduł do nauki chemii,</w:t>
      </w:r>
      <w:r w:rsidR="001E6BBD">
        <w:rPr>
          <w:sz w:val="22"/>
          <w:szCs w:val="22"/>
        </w:rPr>
        <w:t xml:space="preserve"> </w:t>
      </w:r>
      <w:r w:rsidRPr="001E6BBD" w:rsidR="001E6BBD">
        <w:rPr>
          <w:sz w:val="22"/>
          <w:szCs w:val="22"/>
        </w:rPr>
        <w:t>wirtualne laboratorium</w:t>
      </w:r>
      <w:r w:rsidR="001E6BBD">
        <w:rPr>
          <w:sz w:val="22"/>
          <w:szCs w:val="22"/>
        </w:rPr>
        <w:t xml:space="preserve">, </w:t>
      </w:r>
      <w:r w:rsidRPr="001E6BBD" w:rsidR="001E6BBD">
        <w:rPr>
          <w:sz w:val="22"/>
          <w:szCs w:val="22"/>
        </w:rPr>
        <w:t>monitor</w:t>
      </w:r>
      <w:r w:rsidR="001E6BBD">
        <w:rPr>
          <w:sz w:val="22"/>
          <w:szCs w:val="22"/>
        </w:rPr>
        <w:t>y</w:t>
      </w:r>
      <w:r w:rsidRPr="001E6BBD" w:rsidR="001E6BBD">
        <w:rPr>
          <w:sz w:val="22"/>
          <w:szCs w:val="22"/>
        </w:rPr>
        <w:t xml:space="preserve"> interaktywn</w:t>
      </w:r>
      <w:r w:rsidR="001E6BBD">
        <w:rPr>
          <w:sz w:val="22"/>
          <w:szCs w:val="22"/>
        </w:rPr>
        <w:t>e</w:t>
      </w:r>
      <w:r w:rsidRPr="001E6BBD" w:rsidR="001E6BBD">
        <w:rPr>
          <w:sz w:val="22"/>
          <w:szCs w:val="22"/>
        </w:rPr>
        <w:t xml:space="preserve"> wraz z podstawą mobilną,</w:t>
      </w:r>
      <w:r w:rsidR="001E6BBD">
        <w:rPr>
          <w:sz w:val="22"/>
          <w:szCs w:val="22"/>
        </w:rPr>
        <w:t xml:space="preserve"> </w:t>
      </w:r>
      <w:r w:rsidRPr="001E6BBD" w:rsidR="001E6BBD">
        <w:rPr>
          <w:sz w:val="22"/>
          <w:szCs w:val="22"/>
        </w:rPr>
        <w:t>długopisy 3d,</w:t>
      </w:r>
      <w:r w:rsidR="001E6BBD">
        <w:rPr>
          <w:sz w:val="22"/>
          <w:szCs w:val="22"/>
        </w:rPr>
        <w:t xml:space="preserve"> </w:t>
      </w:r>
      <w:r w:rsidRPr="001E6BBD" w:rsidR="001E6BBD">
        <w:rPr>
          <w:sz w:val="22"/>
          <w:szCs w:val="22"/>
        </w:rPr>
        <w:t>laboratorium edukacyjne</w:t>
      </w:r>
      <w:r w:rsidR="001E6BBD">
        <w:rPr>
          <w:sz w:val="22"/>
          <w:szCs w:val="22"/>
        </w:rPr>
        <w:t xml:space="preserve">, </w:t>
      </w:r>
      <w:r w:rsidRPr="001E6BBD" w:rsidR="001E6BBD">
        <w:rPr>
          <w:sz w:val="22"/>
          <w:szCs w:val="22"/>
        </w:rPr>
        <w:t>zestaw do nauki podstaw programowania, elektroniki i elementów robotyki,</w:t>
      </w:r>
      <w:r w:rsidR="001E6BBD">
        <w:rPr>
          <w:sz w:val="22"/>
          <w:szCs w:val="22"/>
        </w:rPr>
        <w:t xml:space="preserve"> </w:t>
      </w:r>
      <w:r w:rsidRPr="001E6BBD" w:rsidR="001E6BBD">
        <w:rPr>
          <w:sz w:val="22"/>
          <w:szCs w:val="22"/>
        </w:rPr>
        <w:t>drukarka 3d wraz z pakietem,</w:t>
      </w:r>
      <w:r w:rsidR="001E6BBD">
        <w:rPr>
          <w:sz w:val="22"/>
          <w:szCs w:val="22"/>
        </w:rPr>
        <w:t xml:space="preserve"> </w:t>
      </w:r>
      <w:r w:rsidRPr="001E6BBD" w:rsidR="001E6BBD">
        <w:rPr>
          <w:sz w:val="22"/>
          <w:szCs w:val="22"/>
        </w:rPr>
        <w:t>mikrofon</w:t>
      </w:r>
      <w:r w:rsidR="001E6BBD">
        <w:rPr>
          <w:sz w:val="22"/>
          <w:szCs w:val="22"/>
        </w:rPr>
        <w:t>y</w:t>
      </w:r>
      <w:r w:rsidRPr="001E6BBD" w:rsidR="001E6BBD">
        <w:rPr>
          <w:sz w:val="22"/>
          <w:szCs w:val="22"/>
        </w:rPr>
        <w:t xml:space="preserve"> bezprzewodow</w:t>
      </w:r>
      <w:r w:rsidR="001E6BBD">
        <w:rPr>
          <w:sz w:val="22"/>
          <w:szCs w:val="22"/>
        </w:rPr>
        <w:t>e</w:t>
      </w:r>
      <w:r w:rsidRPr="001E6BBD" w:rsidR="001E6BBD">
        <w:rPr>
          <w:sz w:val="22"/>
          <w:szCs w:val="22"/>
        </w:rPr>
        <w:t xml:space="preserve"> z odbiornikiem</w:t>
      </w:r>
      <w:r w:rsidR="001E6BBD">
        <w:rPr>
          <w:sz w:val="22"/>
          <w:szCs w:val="22"/>
        </w:rPr>
        <w:t>, podwiesie stalowe stojące</w:t>
      </w:r>
      <w:r w:rsidR="00197478">
        <w:rPr>
          <w:sz w:val="22"/>
          <w:szCs w:val="22"/>
        </w:rPr>
        <w:t>, platforma podwieszana, hamak elastyczny, piłki sensoryczne, ławki i drabinka gimnastyczna</w:t>
      </w:r>
      <w:r w:rsidR="00C41071">
        <w:rPr>
          <w:sz w:val="22"/>
          <w:szCs w:val="22"/>
        </w:rPr>
        <w:t xml:space="preserve">. </w:t>
      </w:r>
    </w:p>
    <w:p w:rsidRPr="0048704C" w:rsidR="0048704C" w:rsidP="0048704C" w:rsidRDefault="0048704C" w14:paraId="102B7687" w14:textId="77777777">
      <w:pPr>
        <w:pStyle w:val="Default"/>
        <w:jc w:val="both"/>
        <w:rPr>
          <w:sz w:val="22"/>
          <w:szCs w:val="22"/>
        </w:rPr>
      </w:pPr>
    </w:p>
    <w:p w:rsidRPr="005A573C" w:rsidR="005A573C" w:rsidP="005A573C" w:rsidRDefault="005A573C" w14:paraId="5BC28E29" w14:textId="17C2C85A">
      <w:pPr>
        <w:pStyle w:val="Default"/>
        <w:jc w:val="both"/>
        <w:rPr>
          <w:sz w:val="22"/>
          <w:szCs w:val="22"/>
        </w:rPr>
      </w:pPr>
      <w:r w:rsidRPr="005A573C">
        <w:rPr>
          <w:sz w:val="22"/>
          <w:szCs w:val="22"/>
        </w:rPr>
        <w:t>W ramach zagospodarowania terenu zewnętrznego utworzono miasteczko ruchu drogowego oraz wymieniono nawierzchnię na placu zabaw na bezpieczną.</w:t>
      </w:r>
    </w:p>
    <w:p w:rsidRPr="005A573C" w:rsidR="005A573C" w:rsidP="005A573C" w:rsidRDefault="005A573C" w14:paraId="63CADCEC" w14:textId="268CDE64">
      <w:pPr>
        <w:pStyle w:val="Default"/>
        <w:jc w:val="both"/>
        <w:rPr>
          <w:sz w:val="22"/>
          <w:szCs w:val="22"/>
        </w:rPr>
      </w:pPr>
      <w:r w:rsidRPr="005A573C">
        <w:rPr>
          <w:sz w:val="22"/>
          <w:szCs w:val="22"/>
        </w:rPr>
        <w:t>W celu poprawy dostępności wykonano pochylnię dla osób z niepełnosprawnościami, dostosowano sanitariaty oraz zaadaptowano pomieszczenia na potrzeby biblioteki, gabinetu logopedycznego i sali integracji sensorycznej. Na korytarzach powstały strefy wyciszenia sprzyjające nauce i odpoczynkowi.</w:t>
      </w:r>
    </w:p>
    <w:p w:rsidRPr="005A573C" w:rsidR="005A573C" w:rsidP="005A573C" w:rsidRDefault="005A573C" w14:paraId="6B1B3B2D" w14:textId="053C76ED">
      <w:pPr>
        <w:pStyle w:val="Default"/>
        <w:jc w:val="both"/>
        <w:rPr>
          <w:sz w:val="22"/>
          <w:szCs w:val="22"/>
        </w:rPr>
      </w:pPr>
      <w:r w:rsidRPr="005A573C">
        <w:rPr>
          <w:sz w:val="22"/>
          <w:szCs w:val="22"/>
        </w:rPr>
        <w:t>Teren wokół szkoły został uporządkowany i wzbogacony o nowe przestrzenie edukacyjno-rekreacyjne, takie jak: zielona antresola, strefy nauki i relaksu, ogród równowagi, ogród sensoryczny oraz miejsce dedykowane najmłodszym uczniom.</w:t>
      </w:r>
    </w:p>
    <w:p w:rsidRPr="0048704C" w:rsidR="00272B94" w:rsidP="005A573C" w:rsidRDefault="005A573C" w14:paraId="171BDECC" w14:textId="6DD1D549">
      <w:pPr>
        <w:pStyle w:val="Default"/>
        <w:jc w:val="both"/>
        <w:rPr>
          <w:sz w:val="22"/>
          <w:szCs w:val="22"/>
        </w:rPr>
      </w:pPr>
      <w:r w:rsidRPr="005A573C">
        <w:rPr>
          <w:sz w:val="22"/>
          <w:szCs w:val="22"/>
        </w:rPr>
        <w:t>Projekt został zrealizowany do dnia 31 grudnia 2025 r.</w:t>
      </w:r>
    </w:p>
    <w:p w:rsidR="00FA084B" w:rsidP="00272B94" w:rsidRDefault="00FA084B" w14:paraId="4E5E8991" w14:textId="77777777">
      <w:pPr>
        <w:pStyle w:val="Default"/>
        <w:jc w:val="both"/>
        <w:rPr>
          <w:sz w:val="22"/>
          <w:szCs w:val="22"/>
        </w:rPr>
      </w:pPr>
    </w:p>
    <w:p w:rsidRPr="0048704C" w:rsidR="00272B94" w:rsidP="00272B94" w:rsidRDefault="00272B94" w14:paraId="233F037D" w14:textId="789D152D">
      <w:pPr>
        <w:pStyle w:val="Default"/>
        <w:jc w:val="both"/>
        <w:rPr>
          <w:sz w:val="22"/>
          <w:szCs w:val="22"/>
        </w:rPr>
      </w:pPr>
      <w:r w:rsidRPr="0048704C">
        <w:rPr>
          <w:sz w:val="22"/>
          <w:szCs w:val="22"/>
        </w:rPr>
        <w:t xml:space="preserve">Efektami projektu </w:t>
      </w:r>
      <w:r w:rsidR="00FA084B">
        <w:rPr>
          <w:sz w:val="22"/>
          <w:szCs w:val="22"/>
        </w:rPr>
        <w:t>jest</w:t>
      </w:r>
      <w:r w:rsidRPr="0048704C">
        <w:rPr>
          <w:sz w:val="22"/>
          <w:szCs w:val="22"/>
        </w:rPr>
        <w:t xml:space="preserve">: modernizacja infrastruktury edukacyjnej, utworzenie nowoczesnej pracowni STEAM, poprawa dostępności dla osób z niepełnosprawnościami, rozwój infrastruktury sportowej, zwiększenie funkcji integracyjnych i społecznych szkoły, nowe przestrzenie relaksacyjne i edukacyjne. </w:t>
      </w:r>
      <w:r w:rsidRPr="0048704C">
        <w:rPr>
          <w:sz w:val="22"/>
          <w:szCs w:val="22"/>
        </w:rPr>
        <w:lastRenderedPageBreak/>
        <w:t xml:space="preserve">Rezultatami projektu </w:t>
      </w:r>
      <w:r w:rsidR="00FA084B">
        <w:rPr>
          <w:sz w:val="22"/>
          <w:szCs w:val="22"/>
        </w:rPr>
        <w:t>jest:</w:t>
      </w:r>
      <w:r w:rsidRPr="0048704C">
        <w:rPr>
          <w:sz w:val="22"/>
          <w:szCs w:val="22"/>
        </w:rPr>
        <w:t xml:space="preserve"> poprawienie komfortu edukacyjnego oraz motywacja do nauki jak również poprawa infrastruktury dla osób ze specjalnymi potrzebami edukacyjnymi. Dzięki realizacji projektu Publiczna Szkoła Podstawowa nr 3 w Stalowej Woli </w:t>
      </w:r>
      <w:r w:rsidR="00FA084B">
        <w:rPr>
          <w:sz w:val="22"/>
          <w:szCs w:val="22"/>
        </w:rPr>
        <w:t>stała się</w:t>
      </w:r>
      <w:r w:rsidRPr="0048704C">
        <w:rPr>
          <w:sz w:val="22"/>
          <w:szCs w:val="22"/>
        </w:rPr>
        <w:t xml:space="preserve"> nowoczesnym, dostępnym i</w:t>
      </w:r>
      <w:r w:rsidR="005A4591">
        <w:rPr>
          <w:sz w:val="22"/>
          <w:szCs w:val="22"/>
        </w:rPr>
        <w:t> </w:t>
      </w:r>
      <w:r w:rsidRPr="0048704C">
        <w:rPr>
          <w:sz w:val="22"/>
          <w:szCs w:val="22"/>
        </w:rPr>
        <w:t xml:space="preserve">funkcjonalnym miejscem nauki oraz integracji społecznej. </w:t>
      </w:r>
    </w:p>
    <w:p w:rsidRPr="0048704C" w:rsidR="0048704C" w:rsidP="00272B94" w:rsidRDefault="0048704C" w14:paraId="68506CA6" w14:textId="77777777">
      <w:pPr>
        <w:pStyle w:val="Default"/>
        <w:jc w:val="both"/>
        <w:rPr>
          <w:b/>
          <w:bCs/>
          <w:sz w:val="22"/>
          <w:szCs w:val="22"/>
        </w:rPr>
      </w:pPr>
    </w:p>
    <w:p w:rsidRPr="0048704C" w:rsidR="00272B94" w:rsidP="00272B94" w:rsidRDefault="00272B94" w14:paraId="4375A1E9" w14:textId="565DF006">
      <w:pPr>
        <w:pStyle w:val="Default"/>
        <w:jc w:val="both"/>
        <w:rPr>
          <w:sz w:val="22"/>
          <w:szCs w:val="22"/>
        </w:rPr>
      </w:pPr>
      <w:r w:rsidRPr="0048704C">
        <w:rPr>
          <w:b/>
          <w:bCs/>
          <w:sz w:val="22"/>
          <w:szCs w:val="22"/>
        </w:rPr>
        <w:t xml:space="preserve">Wartość projektu: </w:t>
      </w:r>
      <w:r w:rsidRPr="0048704C">
        <w:rPr>
          <w:sz w:val="22"/>
          <w:szCs w:val="22"/>
        </w:rPr>
        <w:t>2 520 794,65 zł</w:t>
      </w:r>
      <w:r w:rsidR="00C0551F">
        <w:rPr>
          <w:sz w:val="22"/>
          <w:szCs w:val="22"/>
        </w:rPr>
        <w:t xml:space="preserve"> </w:t>
      </w:r>
    </w:p>
    <w:p w:rsidRPr="0048704C" w:rsidR="0048704C" w:rsidP="00272B94" w:rsidRDefault="0048704C" w14:paraId="61B5A224" w14:textId="551F46CE">
      <w:pPr>
        <w:pStyle w:val="Default"/>
        <w:jc w:val="both"/>
        <w:rPr>
          <w:sz w:val="22"/>
          <w:szCs w:val="22"/>
        </w:rPr>
      </w:pPr>
      <w:r w:rsidRPr="0048704C">
        <w:rPr>
          <w:b/>
          <w:bCs/>
          <w:sz w:val="22"/>
          <w:szCs w:val="22"/>
        </w:rPr>
        <w:t>Wysokość wydatków kwalifikowalnych</w:t>
      </w:r>
      <w:r w:rsidRPr="0048704C">
        <w:rPr>
          <w:sz w:val="22"/>
          <w:szCs w:val="22"/>
        </w:rPr>
        <w:t xml:space="preserve">: </w:t>
      </w:r>
      <w:r w:rsidR="00C0551F">
        <w:rPr>
          <w:sz w:val="22"/>
          <w:szCs w:val="22"/>
        </w:rPr>
        <w:t>1 276</w:t>
      </w:r>
      <w:r w:rsidR="001A79E6">
        <w:rPr>
          <w:sz w:val="22"/>
          <w:szCs w:val="22"/>
        </w:rPr>
        <w:t> 324,91</w:t>
      </w:r>
    </w:p>
    <w:p w:rsidRPr="0048704C" w:rsidR="00272B94" w:rsidP="00272B94" w:rsidRDefault="00272B94" w14:paraId="121DA921" w14:textId="2BEC3EBA">
      <w:pPr>
        <w:jc w:val="both"/>
        <w:rPr>
          <w:rFonts w:ascii="Calibri" w:hAnsi="Calibri" w:cs="Calibri"/>
          <w:sz w:val="22"/>
          <w:szCs w:val="22"/>
        </w:rPr>
      </w:pPr>
      <w:r w:rsidRPr="17CC6C1D" w:rsidR="0285A945">
        <w:rPr>
          <w:rFonts w:ascii="Calibri" w:hAnsi="Calibri" w:cs="Calibri"/>
          <w:b w:val="1"/>
          <w:bCs w:val="1"/>
          <w:sz w:val="22"/>
          <w:szCs w:val="22"/>
        </w:rPr>
        <w:t xml:space="preserve">Wysokość wkładu z Funduszy Europejskich: </w:t>
      </w:r>
      <w:r w:rsidRPr="17CC6C1D" w:rsidR="0F99CB0F">
        <w:rPr>
          <w:rFonts w:ascii="Calibri" w:hAnsi="Calibri" w:cs="Calibri"/>
          <w:sz w:val="22"/>
          <w:szCs w:val="22"/>
        </w:rPr>
        <w:t>1 084 876,17</w:t>
      </w:r>
    </w:p>
    <w:p w:rsidR="0048704C" w:rsidP="17CC6C1D" w:rsidRDefault="0048704C" w14:paraId="6355762E" w14:textId="6111F13C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7CC6C1D" w:rsidR="3C793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Projekt współfinansowany ze środków Unii Europejskiej w ramach programu Fundusze Europejskie dla Podkarpacia 2021–2027.</w:t>
      </w:r>
    </w:p>
    <w:p w:rsidR="0048704C" w:rsidP="17CC6C1D" w:rsidRDefault="0048704C" w14:paraId="3E7839E4" w14:textId="2DC997B1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7CC6C1D" w:rsidR="3C793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#FunduszeUE      </w:t>
      </w:r>
      <w:r>
        <w:tab/>
      </w:r>
      <w:r>
        <w:tab/>
      </w:r>
      <w:r w:rsidRPr="17CC6C1D" w:rsidR="3C793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#FunduszeEuropejskie</w:t>
      </w:r>
    </w:p>
    <w:p w:rsidR="0048704C" w:rsidP="17CC6C1D" w:rsidRDefault="0048704C" w14:paraId="3C78061E" w14:textId="169418D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048704C" w:rsidP="17CC6C1D" w:rsidRDefault="0048704C" w14:paraId="114932FA" w14:textId="0DE887C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7CC6C1D" w:rsidR="3C793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Informacje o projekcie:</w:t>
      </w:r>
    </w:p>
    <w:p w:rsidR="0048704C" w:rsidP="17CC6C1D" w:rsidRDefault="0048704C" w14:paraId="4C75C2CE" w14:textId="5E2CA73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7CC6C1D" w:rsidR="3C793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Urząd Miasta Stalowej Woli, Wydział Rozwoju i Funduszy Zewnętrznych, ul. Wolności 9, </w:t>
      </w:r>
    </w:p>
    <w:p w:rsidR="0048704C" w:rsidP="17CC6C1D" w:rsidRDefault="0048704C" w14:paraId="44C65AF1" w14:textId="7411DCC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7CC6C1D" w:rsidR="3C793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pok. 6 tel. (15) 643 34 43</w:t>
      </w:r>
    </w:p>
    <w:p w:rsidR="0048704C" w:rsidP="00272B94" w:rsidRDefault="0048704C" w14:paraId="0EB9B596" w14:textId="248B5BEB">
      <w:pPr>
        <w:jc w:val="both"/>
      </w:pPr>
    </w:p>
    <w:sectPr w:rsidR="0048704C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f51d26b8f2844a6c"/>
      <w:footerReference w:type="default" r:id="R717aca70cac84b7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0F2E1A" w:rsidTr="6D0F2E1A" w14:paraId="5D6F7B4F">
      <w:trPr>
        <w:trHeight w:val="300"/>
      </w:trPr>
      <w:tc>
        <w:tcPr>
          <w:tcW w:w="3020" w:type="dxa"/>
          <w:tcMar/>
        </w:tcPr>
        <w:p w:rsidR="6D0F2E1A" w:rsidP="6D0F2E1A" w:rsidRDefault="6D0F2E1A" w14:paraId="31610737" w14:textId="28B65D5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D0F2E1A" w:rsidP="6D0F2E1A" w:rsidRDefault="6D0F2E1A" w14:paraId="7C55DB2C" w14:textId="337A880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D0F2E1A" w:rsidP="6D0F2E1A" w:rsidRDefault="6D0F2E1A" w14:paraId="53D47AF8" w14:textId="440356F9">
          <w:pPr>
            <w:pStyle w:val="Header"/>
            <w:bidi w:val="0"/>
            <w:ind w:right="-115"/>
            <w:jc w:val="right"/>
          </w:pPr>
        </w:p>
      </w:tc>
    </w:tr>
  </w:tbl>
  <w:p w:rsidR="6D0F2E1A" w:rsidP="6D0F2E1A" w:rsidRDefault="6D0F2E1A" w14:paraId="180F1E22" w14:textId="569DA26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0F2E1A" w:rsidTr="6D0F2E1A" w14:paraId="2D505A92">
      <w:trPr>
        <w:trHeight w:val="300"/>
      </w:trPr>
      <w:tc>
        <w:tcPr>
          <w:tcW w:w="3020" w:type="dxa"/>
          <w:tcMar/>
        </w:tcPr>
        <w:p w:rsidR="6D0F2E1A" w:rsidP="6D0F2E1A" w:rsidRDefault="6D0F2E1A" w14:paraId="22EA740C" w14:textId="504B8A3F">
          <w:pPr>
            <w:pStyle w:val="Header"/>
            <w:bidi w:val="0"/>
            <w:ind w:left="-115"/>
            <w:jc w:val="left"/>
          </w:pPr>
          <w:r w:rsidR="6D0F2E1A">
            <w:drawing>
              <wp:inline wp14:editId="4D07D331" wp14:anchorId="17083311">
                <wp:extent cx="5753100" cy="476250"/>
                <wp:effectExtent l="0" t="0" r="0" b="0"/>
                <wp:docPr id="106580335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65803356" name="Picture 106580335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56424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753100" cy="4762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6D0F2E1A" w:rsidP="6D0F2E1A" w:rsidRDefault="6D0F2E1A" w14:paraId="1C312EA8" w14:textId="53435D5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D0F2E1A" w:rsidP="6D0F2E1A" w:rsidRDefault="6D0F2E1A" w14:paraId="29A716E6" w14:textId="2C9B47B2">
          <w:pPr>
            <w:pStyle w:val="Header"/>
            <w:bidi w:val="0"/>
            <w:ind w:right="-115"/>
            <w:jc w:val="right"/>
          </w:pPr>
        </w:p>
      </w:tc>
    </w:tr>
  </w:tbl>
  <w:p w:rsidR="6D0F2E1A" w:rsidP="6D0F2E1A" w:rsidRDefault="6D0F2E1A" w14:paraId="09763A4F" w14:textId="5D7EA42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E6B"/>
    <w:multiLevelType w:val="hybridMultilevel"/>
    <w:tmpl w:val="C280369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01498"/>
    <w:multiLevelType w:val="hybridMultilevel"/>
    <w:tmpl w:val="894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FF8"/>
    <w:multiLevelType w:val="hybridMultilevel"/>
    <w:tmpl w:val="A148D4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E33DA"/>
    <w:multiLevelType w:val="hybridMultilevel"/>
    <w:tmpl w:val="C0229188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B6786F"/>
    <w:multiLevelType w:val="hybridMultilevel"/>
    <w:tmpl w:val="9342C320"/>
    <w:lvl w:ilvl="0" w:tplc="15E8EBE0">
      <w:numFmt w:val="bullet"/>
      <w:lvlText w:val="•"/>
      <w:lvlJc w:val="left"/>
      <w:pPr>
        <w:ind w:left="720" w:hanging="360"/>
      </w:pPr>
      <w:rPr>
        <w:rFonts w:hint="default" w:ascii="Calibri" w:hAnsi="Calibri" w:eastAsia="Lucida Sans Unicode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475DB2"/>
    <w:multiLevelType w:val="hybridMultilevel"/>
    <w:tmpl w:val="C486F600"/>
    <w:lvl w:ilvl="0" w:tplc="5CCA1360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993238"/>
    <w:multiLevelType w:val="hybridMultilevel"/>
    <w:tmpl w:val="AF14060C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D76588"/>
    <w:multiLevelType w:val="hybridMultilevel"/>
    <w:tmpl w:val="37AAD4D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3115FB"/>
    <w:multiLevelType w:val="hybridMultilevel"/>
    <w:tmpl w:val="D4C2B28A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561083"/>
    <w:multiLevelType w:val="hybridMultilevel"/>
    <w:tmpl w:val="4E56B3E4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A838B2"/>
    <w:multiLevelType w:val="hybridMultilevel"/>
    <w:tmpl w:val="905464A8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E61A4B"/>
    <w:multiLevelType w:val="hybridMultilevel"/>
    <w:tmpl w:val="29B08B1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1D2242"/>
    <w:multiLevelType w:val="hybridMultilevel"/>
    <w:tmpl w:val="8E6C2A60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841C93"/>
    <w:multiLevelType w:val="hybridMultilevel"/>
    <w:tmpl w:val="C8C00B2E"/>
    <w:lvl w:ilvl="0" w:tplc="A392956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1F2392"/>
    <w:multiLevelType w:val="hybridMultilevel"/>
    <w:tmpl w:val="80746D4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7E7BD4"/>
    <w:multiLevelType w:val="hybridMultilevel"/>
    <w:tmpl w:val="910AAC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236200"/>
    <w:multiLevelType w:val="hybridMultilevel"/>
    <w:tmpl w:val="E4BC8C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6658730">
    <w:abstractNumId w:val="0"/>
  </w:num>
  <w:num w:numId="2" w16cid:durableId="1325813065">
    <w:abstractNumId w:val="5"/>
  </w:num>
  <w:num w:numId="3" w16cid:durableId="2018312736">
    <w:abstractNumId w:val="7"/>
  </w:num>
  <w:num w:numId="4" w16cid:durableId="921567588">
    <w:abstractNumId w:val="1"/>
  </w:num>
  <w:num w:numId="5" w16cid:durableId="949046377">
    <w:abstractNumId w:val="2"/>
  </w:num>
  <w:num w:numId="6" w16cid:durableId="1561669424">
    <w:abstractNumId w:val="16"/>
  </w:num>
  <w:num w:numId="7" w16cid:durableId="819463230">
    <w:abstractNumId w:val="11"/>
  </w:num>
  <w:num w:numId="8" w16cid:durableId="2101561284">
    <w:abstractNumId w:val="15"/>
  </w:num>
  <w:num w:numId="9" w16cid:durableId="1612783525">
    <w:abstractNumId w:val="4"/>
  </w:num>
  <w:num w:numId="10" w16cid:durableId="1070693206">
    <w:abstractNumId w:val="14"/>
  </w:num>
  <w:num w:numId="11" w16cid:durableId="627711806">
    <w:abstractNumId w:val="12"/>
  </w:num>
  <w:num w:numId="12" w16cid:durableId="210001680">
    <w:abstractNumId w:val="8"/>
  </w:num>
  <w:num w:numId="13" w16cid:durableId="2005165260">
    <w:abstractNumId w:val="6"/>
  </w:num>
  <w:num w:numId="14" w16cid:durableId="834296102">
    <w:abstractNumId w:val="13"/>
  </w:num>
  <w:num w:numId="15" w16cid:durableId="1030910928">
    <w:abstractNumId w:val="9"/>
  </w:num>
  <w:num w:numId="16" w16cid:durableId="310410098">
    <w:abstractNumId w:val="3"/>
  </w:num>
  <w:num w:numId="17" w16cid:durableId="1986153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94"/>
    <w:rsid w:val="00197478"/>
    <w:rsid w:val="001A79E6"/>
    <w:rsid w:val="001E6BBD"/>
    <w:rsid w:val="002062B8"/>
    <w:rsid w:val="00272B94"/>
    <w:rsid w:val="0048704C"/>
    <w:rsid w:val="005A4591"/>
    <w:rsid w:val="005A573C"/>
    <w:rsid w:val="006D6557"/>
    <w:rsid w:val="00905AC6"/>
    <w:rsid w:val="00C0551F"/>
    <w:rsid w:val="00C41071"/>
    <w:rsid w:val="00E05CE1"/>
    <w:rsid w:val="00EB5125"/>
    <w:rsid w:val="00FA084B"/>
    <w:rsid w:val="0285A945"/>
    <w:rsid w:val="0F99CB0F"/>
    <w:rsid w:val="17CC6C1D"/>
    <w:rsid w:val="3C793B25"/>
    <w:rsid w:val="66596810"/>
    <w:rsid w:val="6D0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79BC"/>
  <w15:chartTrackingRefBased/>
  <w15:docId w15:val="{3B1908EC-BE69-4880-A848-A5C7EE5D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uiPriority w:val="9"/>
    <w:name w:val="heading 1"/>
    <w:basedOn w:val="Normal"/>
    <w:next w:val="Normal"/>
    <w:link w:val="Nagwek1Znak"/>
    <w:qFormat/>
    <w:rsid w:val="6D0F2E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agwek2">
    <w:uiPriority w:val="9"/>
    <w:name w:val="heading 2"/>
    <w:basedOn w:val="Normal"/>
    <w:next w:val="Normal"/>
    <w:semiHidden/>
    <w:unhideWhenUsed/>
    <w:link w:val="Nagwek2Znak"/>
    <w:qFormat/>
    <w:rsid w:val="6D0F2E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Nagwek3">
    <w:uiPriority w:val="9"/>
    <w:name w:val="heading 3"/>
    <w:basedOn w:val="Normal"/>
    <w:next w:val="Normal"/>
    <w:semiHidden/>
    <w:unhideWhenUsed/>
    <w:link w:val="Nagwek3Znak"/>
    <w:qFormat/>
    <w:rsid w:val="6D0F2E1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Nagwek4">
    <w:uiPriority w:val="9"/>
    <w:name w:val="heading 4"/>
    <w:basedOn w:val="Normal"/>
    <w:next w:val="Normal"/>
    <w:semiHidden/>
    <w:unhideWhenUsed/>
    <w:link w:val="Nagwek4Znak"/>
    <w:qFormat/>
    <w:rsid w:val="6D0F2E1A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agwek5">
    <w:uiPriority w:val="9"/>
    <w:name w:val="heading 5"/>
    <w:basedOn w:val="Normal"/>
    <w:next w:val="Normal"/>
    <w:semiHidden/>
    <w:unhideWhenUsed/>
    <w:link w:val="Nagwek5Znak"/>
    <w:qFormat/>
    <w:rsid w:val="6D0F2E1A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Nagwek6">
    <w:uiPriority w:val="9"/>
    <w:name w:val="heading 6"/>
    <w:basedOn w:val="Normal"/>
    <w:next w:val="Normal"/>
    <w:semiHidden/>
    <w:unhideWhenUsed/>
    <w:link w:val="Nagwek6Znak"/>
    <w:qFormat/>
    <w:rsid w:val="6D0F2E1A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Nagwek7">
    <w:uiPriority w:val="9"/>
    <w:name w:val="heading 7"/>
    <w:basedOn w:val="Normal"/>
    <w:next w:val="Normal"/>
    <w:semiHidden/>
    <w:unhideWhenUsed/>
    <w:link w:val="Nagwek7Znak"/>
    <w:qFormat/>
    <w:rsid w:val="6D0F2E1A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Nagwek8">
    <w:uiPriority w:val="9"/>
    <w:name w:val="heading 8"/>
    <w:basedOn w:val="Normal"/>
    <w:next w:val="Normal"/>
    <w:semiHidden/>
    <w:unhideWhenUsed/>
    <w:link w:val="Nagwek8Znak"/>
    <w:qFormat/>
    <w:rsid w:val="6D0F2E1A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Nagwek9">
    <w:uiPriority w:val="9"/>
    <w:name w:val="heading 9"/>
    <w:basedOn w:val="Normal"/>
    <w:next w:val="Normal"/>
    <w:semiHidden/>
    <w:unhideWhenUsed/>
    <w:link w:val="Nagwek9Znak"/>
    <w:qFormat/>
    <w:rsid w:val="6D0F2E1A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72B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72B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72B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72B9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72B9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72B9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72B9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72B9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72B94"/>
    <w:rPr>
      <w:rFonts w:eastAsiaTheme="majorEastAsia" w:cstheme="majorBidi"/>
      <w:color w:val="272727" w:themeColor="text1" w:themeTint="D8"/>
    </w:rPr>
  </w:style>
  <w:style w:type="paragraph" w:styleId="Tytu">
    <w:uiPriority w:val="10"/>
    <w:name w:val="Title"/>
    <w:basedOn w:val="Normal"/>
    <w:next w:val="Normal"/>
    <w:link w:val="TytuZnak"/>
    <w:qFormat/>
    <w:rsid w:val="6D0F2E1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272B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uiPriority w:val="11"/>
    <w:name w:val="Subtitle"/>
    <w:basedOn w:val="Normal"/>
    <w:next w:val="Normal"/>
    <w:link w:val="PodtytuZnak"/>
    <w:qFormat/>
    <w:rsid w:val="6D0F2E1A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72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uiPriority w:val="29"/>
    <w:name w:val="Quote"/>
    <w:basedOn w:val="Normal"/>
    <w:next w:val="Normal"/>
    <w:link w:val="CytatZnak"/>
    <w:qFormat/>
    <w:rsid w:val="6D0F2E1A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ytatZnak" w:customStyle="1">
    <w:name w:val="Cytat Znak"/>
    <w:basedOn w:val="Domylnaczcionkaakapitu"/>
    <w:link w:val="Cytat"/>
    <w:uiPriority w:val="29"/>
    <w:rsid w:val="00272B94"/>
    <w:rPr>
      <w:i/>
      <w:iCs/>
      <w:color w:val="404040" w:themeColor="text1" w:themeTint="BF"/>
    </w:rPr>
  </w:style>
  <w:style w:type="paragraph" w:styleId="Akapitzlist">
    <w:uiPriority w:val="34"/>
    <w:name w:val="List Paragraph"/>
    <w:basedOn w:val="Normal"/>
    <w:qFormat/>
    <w:rsid w:val="6D0F2E1A"/>
    <w:pPr>
      <w:spacing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B94"/>
    <w:rPr>
      <w:i/>
      <w:iCs/>
      <w:color w:val="0F4761" w:themeColor="accent1" w:themeShade="BF"/>
    </w:rPr>
  </w:style>
  <w:style w:type="paragraph" w:styleId="Cytatintensywny">
    <w:uiPriority w:val="30"/>
    <w:name w:val="Intense Quote"/>
    <w:basedOn w:val="Normal"/>
    <w:next w:val="Normal"/>
    <w:link w:val="CytatintensywnyZnak"/>
    <w:qFormat/>
    <w:rsid w:val="6D0F2E1A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72B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B94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272B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uiPriority w:val="99"/>
    <w:name w:val="header"/>
    <w:basedOn w:val="Normal"/>
    <w:unhideWhenUsed/>
    <w:rsid w:val="6D0F2E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0F2E1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f51d26b8f2844a6c" /><Relationship Type="http://schemas.openxmlformats.org/officeDocument/2006/relationships/footer" Target="footer.xml" Id="R717aca70cac84b7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5642457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Dziadura Agata</dc:creator>
  <keywords/>
  <dc:description/>
  <lastModifiedBy>Dziadura Agata</lastModifiedBy>
  <revision>8</revision>
  <dcterms:created xsi:type="dcterms:W3CDTF">2026-03-19T11:45:00.0000000Z</dcterms:created>
  <dcterms:modified xsi:type="dcterms:W3CDTF">2026-04-01T13:08:57.5588315Z</dcterms:modified>
</coreProperties>
</file>